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8B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浙江水利水电学院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年“弄潮儿”奖学金</w:t>
      </w:r>
    </w:p>
    <w:p w14:paraId="1BF5035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（浙水股份校友奖助学基金）申报表</w:t>
      </w:r>
    </w:p>
    <w:p w14:paraId="4C2AE7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1E7FE75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申请类别: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类</w:t>
      </w:r>
      <w:r>
        <w:rPr>
          <w:rFonts w:hint="eastAsia"/>
          <w:b/>
          <w:bCs/>
          <w:sz w:val="24"/>
          <w:szCs w:val="24"/>
          <w:lang w:val="en-US" w:eastAsia="zh-CN"/>
        </w:rPr>
        <w:t>奖学金</w:t>
      </w:r>
    </w:p>
    <w:p w14:paraId="6E6124B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学院：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专业：</w:t>
      </w: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班级：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40"/>
        <w:gridCol w:w="1500"/>
        <w:gridCol w:w="1200"/>
        <w:gridCol w:w="1170"/>
        <w:gridCol w:w="1110"/>
        <w:gridCol w:w="1673"/>
      </w:tblGrid>
      <w:tr w14:paraId="37F68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29" w:type="dxa"/>
            <w:vMerge w:val="restart"/>
            <w:vAlign w:val="center"/>
          </w:tcPr>
          <w:p w14:paraId="54343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基本情况</w:t>
            </w:r>
          </w:p>
        </w:tc>
        <w:tc>
          <w:tcPr>
            <w:tcW w:w="1140" w:type="dxa"/>
            <w:vAlign w:val="center"/>
          </w:tcPr>
          <w:p w14:paraId="7593C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0" w:type="dxa"/>
            <w:vAlign w:val="center"/>
          </w:tcPr>
          <w:p w14:paraId="39D0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113A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70" w:type="dxa"/>
            <w:vAlign w:val="center"/>
          </w:tcPr>
          <w:p w14:paraId="06F2E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F84A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入学</w:t>
            </w:r>
          </w:p>
          <w:p w14:paraId="5D5DB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73" w:type="dxa"/>
            <w:vAlign w:val="center"/>
          </w:tcPr>
          <w:p w14:paraId="050FD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88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729" w:type="dxa"/>
            <w:vMerge w:val="continue"/>
            <w:vAlign w:val="center"/>
          </w:tcPr>
          <w:p w14:paraId="67C95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0B9A0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</w:t>
            </w:r>
          </w:p>
          <w:p w14:paraId="01BE4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500" w:type="dxa"/>
            <w:vAlign w:val="center"/>
          </w:tcPr>
          <w:p w14:paraId="17558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8EE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70" w:type="dxa"/>
            <w:vAlign w:val="center"/>
          </w:tcPr>
          <w:p w14:paraId="4ABB5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902C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</w:p>
          <w:p w14:paraId="23FC2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673" w:type="dxa"/>
            <w:vAlign w:val="center"/>
          </w:tcPr>
          <w:p w14:paraId="71CFE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8AC8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29" w:type="dxa"/>
            <w:vMerge w:val="restart"/>
            <w:vAlign w:val="center"/>
          </w:tcPr>
          <w:p w14:paraId="61DE5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1140" w:type="dxa"/>
            <w:vAlign w:val="center"/>
          </w:tcPr>
          <w:p w14:paraId="70C17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绩点</w:t>
            </w:r>
          </w:p>
          <w:p w14:paraId="1A38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500" w:type="dxa"/>
            <w:vAlign w:val="center"/>
          </w:tcPr>
          <w:p w14:paraId="49BDF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11D6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综合测评</w:t>
            </w:r>
          </w:p>
        </w:tc>
        <w:tc>
          <w:tcPr>
            <w:tcW w:w="1170" w:type="dxa"/>
            <w:vAlign w:val="center"/>
          </w:tcPr>
          <w:p w14:paraId="408DA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5A77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违纪</w:t>
            </w:r>
          </w:p>
          <w:p w14:paraId="03620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处分</w:t>
            </w:r>
          </w:p>
        </w:tc>
        <w:tc>
          <w:tcPr>
            <w:tcW w:w="1673" w:type="dxa"/>
            <w:vAlign w:val="center"/>
          </w:tcPr>
          <w:p w14:paraId="6341D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3A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729" w:type="dxa"/>
            <w:vMerge w:val="continue"/>
            <w:vAlign w:val="center"/>
          </w:tcPr>
          <w:p w14:paraId="3940D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3A4F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成绩</w:t>
            </w:r>
          </w:p>
          <w:p w14:paraId="4AD7B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2700" w:type="dxa"/>
            <w:gridSpan w:val="2"/>
            <w:vAlign w:val="center"/>
          </w:tcPr>
          <w:p w14:paraId="38E82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  <w:tc>
          <w:tcPr>
            <w:tcW w:w="1170" w:type="dxa"/>
            <w:vAlign w:val="center"/>
          </w:tcPr>
          <w:p w14:paraId="14713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综合测</w:t>
            </w:r>
          </w:p>
          <w:p w14:paraId="5931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评排名</w:t>
            </w:r>
          </w:p>
        </w:tc>
        <w:tc>
          <w:tcPr>
            <w:tcW w:w="2783" w:type="dxa"/>
            <w:gridSpan w:val="2"/>
            <w:vAlign w:val="center"/>
          </w:tcPr>
          <w:p w14:paraId="74D84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排名/专业人数</w:t>
            </w:r>
          </w:p>
        </w:tc>
      </w:tr>
      <w:tr w14:paraId="3348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29" w:type="dxa"/>
            <w:vMerge w:val="restart"/>
            <w:vAlign w:val="center"/>
          </w:tcPr>
          <w:p w14:paraId="279D7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1140" w:type="dxa"/>
            <w:vAlign w:val="center"/>
          </w:tcPr>
          <w:p w14:paraId="4CBC7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</w:t>
            </w:r>
          </w:p>
          <w:p w14:paraId="70685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4980" w:type="dxa"/>
            <w:gridSpan w:val="4"/>
            <w:vAlign w:val="center"/>
          </w:tcPr>
          <w:p w14:paraId="3447A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673" w:type="dxa"/>
            <w:vAlign w:val="center"/>
          </w:tcPr>
          <w:p w14:paraId="4450B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个人排名</w:t>
            </w:r>
          </w:p>
        </w:tc>
      </w:tr>
      <w:tr w14:paraId="0846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CBC0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2849D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AD43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0AA9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734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3BBB8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2B9FA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0CBE5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57420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775B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5717C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198BC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C08F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1FB29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60B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03281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10629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75E7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5C37A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3185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7C653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6768B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08ED9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075B6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0F40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98B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45574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C5ED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2671E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140D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6B94F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4E055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5E0C7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211FA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C33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384A0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7B3AF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3753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3D040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193A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014F1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090A0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43AA1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3D210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3387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6E93C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7E59A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3035A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31E8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CD1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29" w:type="dxa"/>
            <w:vMerge w:val="continue"/>
            <w:vAlign w:val="center"/>
          </w:tcPr>
          <w:p w14:paraId="42BED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 w14:paraId="79A2D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0" w:type="dxa"/>
            <w:gridSpan w:val="4"/>
            <w:vAlign w:val="top"/>
          </w:tcPr>
          <w:p w14:paraId="26377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Align w:val="top"/>
          </w:tcPr>
          <w:p w14:paraId="0977C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F96C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  <w:jc w:val="center"/>
        </w:trPr>
        <w:tc>
          <w:tcPr>
            <w:tcW w:w="729" w:type="dxa"/>
            <w:vAlign w:val="center"/>
          </w:tcPr>
          <w:p w14:paraId="19BD1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7793" w:type="dxa"/>
            <w:gridSpan w:val="6"/>
          </w:tcPr>
          <w:p w14:paraId="48D1A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12CE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4D8F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F35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6BAD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8B0D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44A4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729" w:type="dxa"/>
            <w:vAlign w:val="center"/>
          </w:tcPr>
          <w:p w14:paraId="4FE8E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二级学院推荐意见</w:t>
            </w:r>
          </w:p>
        </w:tc>
        <w:tc>
          <w:tcPr>
            <w:tcW w:w="7793" w:type="dxa"/>
            <w:gridSpan w:val="6"/>
          </w:tcPr>
          <w:p w14:paraId="6A72E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E10C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A368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242B4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2CC4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（院系公章）</w:t>
            </w:r>
          </w:p>
          <w:p w14:paraId="2FB1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年    月    日</w:t>
            </w:r>
          </w:p>
        </w:tc>
      </w:tr>
      <w:tr w14:paraId="7974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729" w:type="dxa"/>
            <w:vAlign w:val="center"/>
          </w:tcPr>
          <w:p w14:paraId="4BFA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评审结果</w:t>
            </w:r>
          </w:p>
        </w:tc>
        <w:tc>
          <w:tcPr>
            <w:tcW w:w="7793" w:type="dxa"/>
            <w:gridSpan w:val="6"/>
          </w:tcPr>
          <w:p w14:paraId="16621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0BCCF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729" w:type="dxa"/>
            <w:vAlign w:val="center"/>
          </w:tcPr>
          <w:p w14:paraId="41467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793" w:type="dxa"/>
            <w:gridSpan w:val="6"/>
          </w:tcPr>
          <w:p w14:paraId="44B94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B85F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AD41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DEFD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15D2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59CD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（公章）</w:t>
            </w:r>
          </w:p>
          <w:p w14:paraId="167F3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年    月    日</w:t>
            </w:r>
          </w:p>
        </w:tc>
      </w:tr>
    </w:tbl>
    <w:p w14:paraId="4B0D4B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4472796"/>
    <w:rsid w:val="017364A2"/>
    <w:rsid w:val="038012CE"/>
    <w:rsid w:val="20BD4324"/>
    <w:rsid w:val="38507FCD"/>
    <w:rsid w:val="3B6B6234"/>
    <w:rsid w:val="4AD57B96"/>
    <w:rsid w:val="54472796"/>
    <w:rsid w:val="5BD419E3"/>
    <w:rsid w:val="6731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179</Characters>
  <Lines>0</Lines>
  <Paragraphs>0</Paragraphs>
  <TotalTime>1</TotalTime>
  <ScaleCrop>false</ScaleCrop>
  <LinksUpToDate>false</LinksUpToDate>
  <CharactersWithSpaces>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2024-04-29T03:12:00Z</dcterms:created>
  <dc:creator>徐梦唐</dc:creator>
  <cp:lastModifiedBy>源夏</cp:lastModifiedBy>
  <dcterms:modified xsi:type="dcterms:W3CDTF">2025-04-28T07:52:39Z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F8605C711A43451D981F89EB685F5C7C_13</vt:lpwstr>
  </property>
  <property fmtid="{D5CDD505-2E9C-101B-9397-08002B2CF9AE}" pid="4" name="KSOTemplateDocerSaveRecord">
    <vt:lpwstr>eyJoZGlkIjoiZDVhOWU1NDdhZjRjOWEyZWIzYmZkYmM1ZGI0YzRlMTMiLCJ1c2VySWQiOiIzMTQ4NzY3NDQifQ==</vt:lpwstr>
  </property>
</Properties>
</file>