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981A6" w14:textId="77777777" w:rsidR="00B71165" w:rsidRPr="006566DF" w:rsidRDefault="00B71165" w:rsidP="00B71165">
      <w:pPr>
        <w:widowControl/>
        <w:rPr>
          <w:rFonts w:ascii="方正小标宋简体" w:eastAsia="方正小标宋简体" w:hAnsi="仿宋"/>
          <w:bCs/>
          <w:sz w:val="36"/>
          <w:szCs w:val="36"/>
        </w:rPr>
      </w:pPr>
      <w:r w:rsidRPr="006566DF">
        <w:rPr>
          <w:rFonts w:ascii="方正小标宋简体" w:eastAsia="方正小标宋简体" w:hAnsi="仿宋" w:hint="eastAsia"/>
          <w:bCs/>
          <w:sz w:val="36"/>
          <w:szCs w:val="36"/>
        </w:rPr>
        <w:t>附件1：</w:t>
      </w:r>
    </w:p>
    <w:p w14:paraId="21DF76A1" w14:textId="77777777" w:rsidR="00B71165" w:rsidRPr="006566DF" w:rsidRDefault="00B71165" w:rsidP="00B71165">
      <w:pPr>
        <w:widowControl/>
        <w:jc w:val="center"/>
        <w:rPr>
          <w:rFonts w:ascii="方正小标宋简体" w:eastAsia="方正小标宋简体" w:hAnsi="仿宋"/>
          <w:bCs/>
          <w:sz w:val="36"/>
          <w:szCs w:val="36"/>
        </w:rPr>
      </w:pPr>
      <w:r w:rsidRPr="006566DF">
        <w:rPr>
          <w:rFonts w:ascii="方正小标宋简体" w:eastAsia="方正小标宋简体" w:hAnsi="仿宋" w:hint="eastAsia"/>
          <w:bCs/>
          <w:sz w:val="36"/>
          <w:szCs w:val="36"/>
        </w:rPr>
        <w:t>专任教师岗位（A18-22-15）招聘笔试</w:t>
      </w:r>
      <w:r>
        <w:rPr>
          <w:rFonts w:ascii="方正小标宋简体" w:eastAsia="方正小标宋简体" w:hAnsi="仿宋" w:hint="eastAsia"/>
          <w:bCs/>
          <w:sz w:val="36"/>
          <w:szCs w:val="36"/>
        </w:rPr>
        <w:t>（</w:t>
      </w:r>
      <w:r w:rsidRPr="006566DF">
        <w:rPr>
          <w:rFonts w:ascii="方正小标宋简体" w:eastAsia="方正小标宋简体" w:hAnsi="仿宋" w:hint="eastAsia"/>
          <w:bCs/>
          <w:sz w:val="36"/>
          <w:szCs w:val="36"/>
        </w:rPr>
        <w:t>线上</w:t>
      </w:r>
      <w:r>
        <w:rPr>
          <w:rFonts w:ascii="方正小标宋简体" w:eastAsia="方正小标宋简体" w:hAnsi="仿宋" w:hint="eastAsia"/>
          <w:bCs/>
          <w:sz w:val="36"/>
          <w:szCs w:val="36"/>
        </w:rPr>
        <w:t>）</w:t>
      </w:r>
      <w:r w:rsidRPr="006566DF">
        <w:rPr>
          <w:rFonts w:ascii="方正小标宋简体" w:eastAsia="方正小标宋简体" w:hAnsi="仿宋" w:hint="eastAsia"/>
          <w:bCs/>
          <w:sz w:val="36"/>
          <w:szCs w:val="36"/>
        </w:rPr>
        <w:t>须知</w:t>
      </w:r>
    </w:p>
    <w:p w14:paraId="14D6B03E" w14:textId="77777777" w:rsidR="00B71165" w:rsidRPr="006566DF" w:rsidRDefault="00B71165" w:rsidP="00B71165">
      <w:pPr>
        <w:spacing w:line="360" w:lineRule="exact"/>
        <w:rPr>
          <w:rFonts w:ascii="仿宋" w:eastAsia="仿宋" w:hAnsi="仿宋"/>
          <w:sz w:val="28"/>
          <w:szCs w:val="28"/>
        </w:rPr>
      </w:pPr>
    </w:p>
    <w:p w14:paraId="0B340561" w14:textId="77777777" w:rsidR="00B71165" w:rsidRPr="006566DF" w:rsidRDefault="00B71165" w:rsidP="00B71165">
      <w:pPr>
        <w:spacing w:line="44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6566DF">
        <w:rPr>
          <w:rFonts w:ascii="仿宋" w:eastAsia="仿宋" w:hAnsi="仿宋" w:hint="eastAsia"/>
          <w:sz w:val="28"/>
          <w:szCs w:val="28"/>
        </w:rPr>
        <w:t>根据浙江省教育厅关于做好校园疫情防控要求，切实保障应聘人员身体健康和生命安全，经研究决定，我校2022年专任教师岗位（A18-22-15）笔试调整为线上测试。</w:t>
      </w:r>
    </w:p>
    <w:p w14:paraId="65BF1F52" w14:textId="77777777" w:rsidR="00B71165" w:rsidRPr="006566DF" w:rsidRDefault="00B71165" w:rsidP="00B71165">
      <w:pPr>
        <w:spacing w:line="44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6566DF">
        <w:rPr>
          <w:rFonts w:ascii="仿宋" w:eastAsia="仿宋" w:hAnsi="仿宋" w:hint="eastAsia"/>
          <w:sz w:val="28"/>
          <w:szCs w:val="28"/>
        </w:rPr>
        <w:t>现将相关的考试须知告知如下，请各位应聘人员仔细阅读，</w:t>
      </w:r>
      <w:proofErr w:type="gramStart"/>
      <w:r w:rsidRPr="006566DF">
        <w:rPr>
          <w:rFonts w:ascii="仿宋" w:eastAsia="仿宋" w:hAnsi="仿宋" w:hint="eastAsia"/>
          <w:sz w:val="28"/>
          <w:szCs w:val="28"/>
        </w:rPr>
        <w:t>熟悉线</w:t>
      </w:r>
      <w:proofErr w:type="gramEnd"/>
      <w:r w:rsidRPr="006566DF">
        <w:rPr>
          <w:rFonts w:ascii="仿宋" w:eastAsia="仿宋" w:hAnsi="仿宋" w:hint="eastAsia"/>
          <w:sz w:val="28"/>
          <w:szCs w:val="28"/>
        </w:rPr>
        <w:t>上测试流程，确保笔试测试顺利进行。</w:t>
      </w:r>
    </w:p>
    <w:p w14:paraId="702178C2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黑体"/>
          <w:spacing w:val="-6"/>
          <w:sz w:val="32"/>
          <w:szCs w:val="32"/>
        </w:rPr>
      </w:pPr>
      <w:r w:rsidRPr="006566DF">
        <w:rPr>
          <w:rFonts w:ascii="仿宋" w:eastAsia="仿宋" w:hAnsi="仿宋" w:cs="黑体" w:hint="eastAsia"/>
          <w:spacing w:val="-6"/>
          <w:sz w:val="32"/>
          <w:szCs w:val="32"/>
        </w:rPr>
        <w:t>一、考试时间及要求</w:t>
      </w:r>
    </w:p>
    <w:p w14:paraId="4F22A0DD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采取线上闭卷答题的形式进行，考试时长90分钟。</w:t>
      </w:r>
    </w:p>
    <w:p w14:paraId="7E8217D2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考试时间： 2022年4月</w:t>
      </w:r>
      <w:r w:rsidRPr="006566DF">
        <w:rPr>
          <w:rFonts w:ascii="仿宋" w:eastAsia="仿宋" w:hAnsi="仿宋" w:cs="仿宋_GB2312"/>
          <w:bCs/>
          <w:spacing w:val="-6"/>
          <w:sz w:val="32"/>
          <w:szCs w:val="32"/>
        </w:rPr>
        <w:t>28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 xml:space="preserve">日 </w:t>
      </w:r>
    </w:p>
    <w:tbl>
      <w:tblPr>
        <w:tblStyle w:val="a6"/>
        <w:tblpPr w:leftFromText="180" w:rightFromText="180" w:vertAnchor="text" w:horzAnchor="page" w:tblpXSpec="center" w:tblpY="134"/>
        <w:tblOverlap w:val="never"/>
        <w:tblW w:w="8503" w:type="dxa"/>
        <w:tblLayout w:type="fixed"/>
        <w:tblLook w:val="04A0" w:firstRow="1" w:lastRow="0" w:firstColumn="1" w:lastColumn="0" w:noHBand="0" w:noVBand="1"/>
      </w:tblPr>
      <w:tblGrid>
        <w:gridCol w:w="2316"/>
        <w:gridCol w:w="2842"/>
        <w:gridCol w:w="3345"/>
      </w:tblGrid>
      <w:tr w:rsidR="00B71165" w:rsidRPr="006566DF" w14:paraId="16485722" w14:textId="77777777" w:rsidTr="00DD2D69">
        <w:tc>
          <w:tcPr>
            <w:tcW w:w="2316" w:type="dxa"/>
          </w:tcPr>
          <w:p w14:paraId="5FD8D5D0" w14:textId="77777777" w:rsidR="00B71165" w:rsidRPr="006566DF" w:rsidRDefault="00B71165" w:rsidP="00DD2D69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科  目</w:t>
            </w:r>
          </w:p>
        </w:tc>
        <w:tc>
          <w:tcPr>
            <w:tcW w:w="2842" w:type="dxa"/>
          </w:tcPr>
          <w:p w14:paraId="1C8F7697" w14:textId="77777777" w:rsidR="00B71165" w:rsidRPr="006566DF" w:rsidRDefault="00B71165" w:rsidP="00DD2D69">
            <w:pPr>
              <w:spacing w:line="560" w:lineRule="exact"/>
              <w:ind w:firstLineChars="200" w:firstLine="640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proofErr w:type="gramStart"/>
            <w:r w:rsidRPr="006566DF"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候考时间</w:t>
            </w:r>
            <w:proofErr w:type="gramEnd"/>
          </w:p>
        </w:tc>
        <w:tc>
          <w:tcPr>
            <w:tcW w:w="3345" w:type="dxa"/>
          </w:tcPr>
          <w:p w14:paraId="46C53328" w14:textId="77777777" w:rsidR="00B71165" w:rsidRPr="006566DF" w:rsidRDefault="00B71165" w:rsidP="00DD2D69">
            <w:pPr>
              <w:spacing w:line="560" w:lineRule="exact"/>
              <w:ind w:firstLineChars="200" w:firstLine="640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测试时间</w:t>
            </w:r>
          </w:p>
        </w:tc>
      </w:tr>
      <w:tr w:rsidR="00B71165" w:rsidRPr="006566DF" w14:paraId="1A0FB98A" w14:textId="77777777" w:rsidTr="00DD2D69">
        <w:tc>
          <w:tcPr>
            <w:tcW w:w="2316" w:type="dxa"/>
          </w:tcPr>
          <w:p w14:paraId="70435F68" w14:textId="77777777" w:rsidR="00B71165" w:rsidRPr="006566DF" w:rsidRDefault="00B71165" w:rsidP="00DD2D69">
            <w:pPr>
              <w:spacing w:line="560" w:lineRule="exact"/>
              <w:jc w:val="center"/>
              <w:rPr>
                <w:rFonts w:ascii="仿宋" w:eastAsia="仿宋" w:hAnsi="仿宋" w:cs="仿宋_GB2312"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英语能力测试</w:t>
            </w:r>
          </w:p>
        </w:tc>
        <w:tc>
          <w:tcPr>
            <w:tcW w:w="2842" w:type="dxa"/>
          </w:tcPr>
          <w:p w14:paraId="63B0117D" w14:textId="77777777" w:rsidR="00B71165" w:rsidRPr="006566DF" w:rsidRDefault="00B71165" w:rsidP="00DD2D69">
            <w:pPr>
              <w:spacing w:line="560" w:lineRule="exact"/>
              <w:ind w:firstLineChars="200" w:firstLine="640"/>
              <w:jc w:val="center"/>
              <w:rPr>
                <w:rFonts w:ascii="仿宋" w:eastAsia="仿宋" w:hAnsi="仿宋" w:cs="仿宋_GB2312"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/>
                <w:sz w:val="32"/>
                <w:szCs w:val="32"/>
              </w:rPr>
              <w:t>13</w:t>
            </w: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:00-</w:t>
            </w:r>
            <w:r w:rsidRPr="006566DF">
              <w:rPr>
                <w:rFonts w:ascii="仿宋" w:eastAsia="仿宋" w:hAnsi="仿宋" w:cs="仿宋_GB2312"/>
                <w:sz w:val="32"/>
                <w:szCs w:val="32"/>
              </w:rPr>
              <w:t>13</w:t>
            </w: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:30</w:t>
            </w:r>
          </w:p>
        </w:tc>
        <w:tc>
          <w:tcPr>
            <w:tcW w:w="3345" w:type="dxa"/>
          </w:tcPr>
          <w:p w14:paraId="749BDA39" w14:textId="77777777" w:rsidR="00B71165" w:rsidRPr="006566DF" w:rsidRDefault="00B71165" w:rsidP="00DD2D69">
            <w:pPr>
              <w:spacing w:line="560" w:lineRule="exact"/>
              <w:ind w:firstLineChars="200" w:firstLine="640"/>
              <w:jc w:val="center"/>
              <w:rPr>
                <w:rFonts w:ascii="仿宋" w:eastAsia="仿宋" w:hAnsi="仿宋" w:cs="仿宋_GB2312"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/>
                <w:sz w:val="32"/>
                <w:szCs w:val="32"/>
              </w:rPr>
              <w:t>13</w:t>
            </w: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:30-1</w:t>
            </w:r>
            <w:r w:rsidRPr="006566DF">
              <w:rPr>
                <w:rFonts w:ascii="仿宋" w:eastAsia="仿宋" w:hAnsi="仿宋" w:cs="仿宋_GB2312"/>
                <w:sz w:val="32"/>
                <w:szCs w:val="32"/>
              </w:rPr>
              <w:t>5</w:t>
            </w: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:00</w:t>
            </w:r>
          </w:p>
        </w:tc>
      </w:tr>
    </w:tbl>
    <w:p w14:paraId="684DAE49" w14:textId="77777777" w:rsidR="00B71165" w:rsidRPr="006566DF" w:rsidRDefault="00B71165" w:rsidP="00B71165">
      <w:pPr>
        <w:spacing w:line="56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6566DF">
        <w:rPr>
          <w:rFonts w:ascii="仿宋" w:eastAsia="仿宋" w:hAnsi="仿宋" w:cs="仿宋_GB2312" w:hint="eastAsia"/>
          <w:sz w:val="32"/>
          <w:szCs w:val="32"/>
        </w:rPr>
        <w:t>考生必须于考试当日</w:t>
      </w:r>
      <w:r w:rsidRPr="006566DF">
        <w:rPr>
          <w:rFonts w:ascii="仿宋" w:eastAsia="仿宋" w:hAnsi="仿宋" w:cs="仿宋_GB2312"/>
          <w:sz w:val="32"/>
          <w:szCs w:val="32"/>
        </w:rPr>
        <w:t>12</w:t>
      </w:r>
      <w:r w:rsidRPr="006566DF">
        <w:rPr>
          <w:rFonts w:ascii="仿宋" w:eastAsia="仿宋" w:hAnsi="仿宋" w:cs="仿宋_GB2312" w:hint="eastAsia"/>
          <w:sz w:val="32"/>
          <w:szCs w:val="32"/>
        </w:rPr>
        <w:t>：40前完成双机位架设、完成人脸认证和下载考试资源，否则若因此导致考试失败，责任自负；</w:t>
      </w:r>
      <w:r w:rsidRPr="006566DF">
        <w:rPr>
          <w:rFonts w:ascii="仿宋" w:eastAsia="仿宋" w:hAnsi="仿宋" w:cs="仿宋_GB2312"/>
          <w:sz w:val="32"/>
          <w:szCs w:val="32"/>
        </w:rPr>
        <w:t>13</w:t>
      </w:r>
      <w:r w:rsidRPr="006566DF">
        <w:rPr>
          <w:rFonts w:ascii="仿宋" w:eastAsia="仿宋" w:hAnsi="仿宋" w:cs="仿宋_GB2312" w:hint="eastAsia"/>
          <w:sz w:val="32"/>
          <w:szCs w:val="32"/>
        </w:rPr>
        <w:t>:00准时进入笔试候考。</w:t>
      </w:r>
    </w:p>
    <w:p w14:paraId="0724077B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黑体"/>
          <w:spacing w:val="-6"/>
          <w:sz w:val="32"/>
          <w:szCs w:val="32"/>
        </w:rPr>
      </w:pPr>
      <w:r w:rsidRPr="006566DF">
        <w:rPr>
          <w:rFonts w:ascii="仿宋" w:eastAsia="仿宋" w:hAnsi="仿宋" w:cs="黑体" w:hint="eastAsia"/>
          <w:spacing w:val="-6"/>
          <w:sz w:val="32"/>
          <w:szCs w:val="32"/>
        </w:rPr>
        <w:t>二、考前准备</w:t>
      </w:r>
    </w:p>
    <w:p w14:paraId="0C3FAED0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（一）考场环境和硬件设备要求</w:t>
      </w:r>
    </w:p>
    <w:p w14:paraId="02220CBA" w14:textId="77777777" w:rsidR="00B71165" w:rsidRPr="006566DF" w:rsidRDefault="00B71165" w:rsidP="00B71165">
      <w:pPr>
        <w:pStyle w:val="20"/>
        <w:spacing w:line="560" w:lineRule="exact"/>
        <w:ind w:firstLineChars="200"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1.硬件设备：两台手机（主机+辅机）</w:t>
      </w:r>
    </w:p>
    <w:p w14:paraId="6F4EE0A8" w14:textId="77777777" w:rsidR="00B71165" w:rsidRPr="006566DF" w:rsidRDefault="00B71165" w:rsidP="00B71165">
      <w:pPr>
        <w:pStyle w:val="20"/>
        <w:spacing w:line="560" w:lineRule="exact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本次考试采用双机位——主机+辅机考试模式。主机用于线上答题及正面录像，辅机用于考场环境全景录像。</w:t>
      </w:r>
    </w:p>
    <w:p w14:paraId="400D89DD" w14:textId="77777777" w:rsidR="00B71165" w:rsidRPr="006566DF" w:rsidRDefault="00B71165" w:rsidP="00B71165">
      <w:pPr>
        <w:pStyle w:val="20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（1）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系统要求：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考试仅可使用两台手机完成考试，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手机须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使用android7.0及以上、</w:t>
      </w:r>
      <w:commentRangeStart w:id="0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鸿蒙系统2.0及以上或</w:t>
      </w:r>
      <w:proofErr w:type="spell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ios</w:t>
      </w:r>
      <w:proofErr w:type="spell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系统10.0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lastRenderedPageBreak/>
        <w:t>以上的近两年上市的主流品牌机（例如华为、小米、oppo、vivo等千元以上机型;</w:t>
      </w:r>
      <w:r w:rsidRPr="006566DF">
        <w:rPr>
          <w:rFonts w:ascii="仿宋" w:eastAsia="仿宋" w:hAnsi="仿宋" w:hint="eastAsia"/>
        </w:rPr>
        <w:t xml:space="preserve"> 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请不要使用红米9和红米note9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两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款手机,该款手机可能存在录制无声音现象）</w:t>
      </w:r>
      <w:commentRangeEnd w:id="0"/>
      <w:r w:rsidRPr="006566DF">
        <w:rPr>
          <w:rFonts w:ascii="仿宋" w:eastAsia="仿宋" w:hAnsi="仿宋"/>
        </w:rPr>
        <w:commentReference w:id="0"/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，否则可能导致考试系统无法下载或无法考试，责任自负。</w:t>
      </w:r>
    </w:p>
    <w:p w14:paraId="626EC55D" w14:textId="77777777" w:rsidR="00B71165" w:rsidRPr="006566DF" w:rsidRDefault="00B71165" w:rsidP="00B71165">
      <w:pPr>
        <w:pStyle w:val="20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（2）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电量：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务必保持手机电量充足，确保在考试过程中不会出现因为手机电量过低自动关机、录制内容丢失的情况。必须提前准备好电源和移动电源，以便随时使用。</w:t>
      </w:r>
    </w:p>
    <w:p w14:paraId="4E967812" w14:textId="77777777" w:rsidR="00B71165" w:rsidRPr="006566DF" w:rsidRDefault="00B71165" w:rsidP="00B71165">
      <w:pPr>
        <w:pStyle w:val="20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（3）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存储空间：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务必确保手机存储空间充足，至少有15G的剩余存储空间。确保在拍摄过程中不会因为手机存储空间不足导致录制中断、录制内容丢失的情况。</w:t>
      </w:r>
    </w:p>
    <w:p w14:paraId="7D892AF8" w14:textId="77777777" w:rsidR="00B71165" w:rsidRPr="006566DF" w:rsidRDefault="00B71165" w:rsidP="00B71165">
      <w:pPr>
        <w:pStyle w:val="20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（4）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网络信号：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务必检查网络信号，建议是稳定的Wi-Fi或者4G/5G网络，确保考试全程网络环境正常，避免出现断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网情况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导致视频提交失败。</w:t>
      </w:r>
    </w:p>
    <w:p w14:paraId="12426388" w14:textId="77777777" w:rsidR="00B71165" w:rsidRPr="006566DF" w:rsidRDefault="00B71165" w:rsidP="00B71165">
      <w:pPr>
        <w:pStyle w:val="20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（5）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防干扰：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务必退出、关闭除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小艺帮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APP、小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艺帮助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手APP之外的其他应用程序，例如微信、QQ、录屏、音乐、视频、在线课堂等可能会用到麦克风、扬声器和摄像头的程序，以确保在拍摄过程中不会被其他应用程序干扰。苹果手机不得使用夜间模式和静音模式。</w:t>
      </w:r>
    </w:p>
    <w:p w14:paraId="17F12091" w14:textId="77777777" w:rsidR="00B71165" w:rsidRPr="006566DF" w:rsidRDefault="00B71165" w:rsidP="00B71165">
      <w:pPr>
        <w:pStyle w:val="20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（6）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字体字号：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请务必使用手机系统自带的中文标准字体，字体大小选择为标准模式。</w:t>
      </w:r>
    </w:p>
    <w:p w14:paraId="187B0B15" w14:textId="77777777" w:rsidR="00B71165" w:rsidRPr="006566DF" w:rsidRDefault="00B71165" w:rsidP="00B71165">
      <w:pPr>
        <w:pStyle w:val="20"/>
        <w:spacing w:line="560" w:lineRule="exact"/>
        <w:ind w:firstLineChars="200"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2.考场环境</w:t>
      </w:r>
    </w:p>
    <w:p w14:paraId="4364E524" w14:textId="77777777" w:rsidR="00B71165" w:rsidRPr="006566DF" w:rsidRDefault="00B71165" w:rsidP="00B71165">
      <w:pPr>
        <w:pStyle w:val="20"/>
        <w:spacing w:line="560" w:lineRule="exact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为保证考试过程不受干扰，建议考生准备拍摄背景单一、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lastRenderedPageBreak/>
        <w:t>安静无杂音的场所，注意避免或减小风声、无关人员说话声、手机铃声等杂音，保证光线充足，确保拍摄视频画面清晰。为保证拍摄画面稳定，考生必须选用手机固定器（建议手机支架）。</w:t>
      </w:r>
    </w:p>
    <w:p w14:paraId="10B77EFB" w14:textId="77777777" w:rsidR="00B71165" w:rsidRPr="006566DF" w:rsidRDefault="00B71165" w:rsidP="00B71165">
      <w:pPr>
        <w:pStyle w:val="2"/>
        <w:spacing w:line="560" w:lineRule="exact"/>
        <w:ind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建议考生提前布置考试环境，模拟录制考试视频，调试好手机支架，提前选择好拍摄距离和角度，确保本人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和机考界面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 xml:space="preserve">均在录制范围内。请提前测试背景或者光线情况。 </w:t>
      </w:r>
    </w:p>
    <w:p w14:paraId="6A8F220C" w14:textId="77777777" w:rsidR="00B71165" w:rsidRPr="006566DF" w:rsidRDefault="00B71165" w:rsidP="00B71165">
      <w:pPr>
        <w:pStyle w:val="2"/>
        <w:spacing w:line="560" w:lineRule="exact"/>
        <w:ind w:firstLine="960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汉仪书宋二KW" w:hint="eastAsia"/>
          <w:noProof/>
          <w:kern w:val="0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683D6DCC" wp14:editId="17AA167C">
            <wp:simplePos x="0" y="0"/>
            <wp:positionH relativeFrom="column">
              <wp:posOffset>201295</wp:posOffset>
            </wp:positionH>
            <wp:positionV relativeFrom="paragraph">
              <wp:posOffset>419735</wp:posOffset>
            </wp:positionV>
            <wp:extent cx="5241290" cy="2261235"/>
            <wp:effectExtent l="0" t="0" r="1270" b="9525"/>
            <wp:wrapTopAndBottom/>
            <wp:docPr id="1" name="图片 1" descr="双机位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双机位示意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拍摄角度参考图片：</w:t>
      </w:r>
    </w:p>
    <w:p w14:paraId="101A0F69" w14:textId="77777777" w:rsidR="00B71165" w:rsidRPr="006566DF" w:rsidRDefault="00B71165" w:rsidP="00B71165">
      <w:pPr>
        <w:pStyle w:val="2"/>
        <w:numPr>
          <w:ilvl w:val="0"/>
          <w:numId w:val="1"/>
        </w:numPr>
        <w:spacing w:beforeLines="50" w:before="156" w:line="560" w:lineRule="exact"/>
        <w:ind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考试工具（用品）要求</w:t>
      </w:r>
    </w:p>
    <w:p w14:paraId="52CDFBF2" w14:textId="77777777" w:rsidR="00B71165" w:rsidRPr="006566DF" w:rsidRDefault="00B71165" w:rsidP="00B71165">
      <w:pPr>
        <w:spacing w:line="560" w:lineRule="exact"/>
        <w:ind w:firstLineChars="200" w:firstLine="616"/>
        <w:rPr>
          <w:rFonts w:ascii="仿宋" w:eastAsia="仿宋" w:hAnsi="仿宋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考试过程可使用空白A4纸作为答题纸或草稿纸（需要在考试前对准摄像头进行正反面展示），如需书面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答题请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以黑色签字笔作答。</w:t>
      </w:r>
    </w:p>
    <w:p w14:paraId="434753B9" w14:textId="77777777" w:rsidR="00B71165" w:rsidRPr="006566DF" w:rsidRDefault="00B71165" w:rsidP="00B71165">
      <w:pPr>
        <w:spacing w:line="560" w:lineRule="exact"/>
        <w:ind w:firstLineChars="200" w:firstLine="640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hint="eastAsia"/>
          <w:sz w:val="32"/>
          <w:szCs w:val="32"/>
        </w:rPr>
        <w:t>除上述考试硬件设备和工具外，其他所有物品一律不得出现。</w:t>
      </w:r>
    </w:p>
    <w:p w14:paraId="2263ADC3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（三）软件要求</w:t>
      </w:r>
    </w:p>
    <w:p w14:paraId="650DC53D" w14:textId="77777777" w:rsidR="00B71165" w:rsidRPr="006566DF" w:rsidRDefault="00B71165" w:rsidP="00B71165">
      <w:pPr>
        <w:pStyle w:val="20"/>
        <w:spacing w:line="560" w:lineRule="exact"/>
        <w:ind w:firstLineChars="200" w:firstLine="616"/>
        <w:rPr>
          <w:rFonts w:ascii="仿宋" w:eastAsia="仿宋" w:hAnsi="仿宋" w:cs="仿宋_GB2312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为保证考试的严肃性，考生作答使用专用的线上测试平台，请考生提前安装。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主机需下载安装</w:t>
      </w:r>
      <w:proofErr w:type="gramStart"/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小艺帮</w:t>
      </w:r>
      <w:proofErr w:type="gramEnd"/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APP，辅机需下载安装小</w:t>
      </w:r>
      <w:proofErr w:type="gramStart"/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艺帮助</w:t>
      </w:r>
      <w:proofErr w:type="gramEnd"/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手APP，两个软件不能在一台手机上同时使用。下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lastRenderedPageBreak/>
        <w:t>载完成后完成考生认证及填写考生信息、考试确认、考前准备，相关操作说明</w:t>
      </w:r>
      <w:proofErr w:type="gramStart"/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详见小艺帮</w:t>
      </w:r>
      <w:proofErr w:type="gramEnd"/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APP考生操作手册及小</w:t>
      </w:r>
      <w:proofErr w:type="gramStart"/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艺帮助</w:t>
      </w:r>
      <w:proofErr w:type="gramEnd"/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手APP考生操作手册。</w:t>
      </w:r>
      <w:r w:rsidRPr="006566DF">
        <w:rPr>
          <w:rFonts w:ascii="仿宋" w:eastAsia="仿宋" w:hAnsi="仿宋" w:cs="仿宋_GB2312" w:hint="eastAsia"/>
          <w:sz w:val="32"/>
          <w:szCs w:val="32"/>
        </w:rPr>
        <w:t>通过考生报考时所提交的</w:t>
      </w:r>
      <w:r w:rsidRPr="006566DF">
        <w:rPr>
          <w:rFonts w:ascii="仿宋" w:eastAsia="仿宋" w:hAnsi="仿宋" w:cs="仿宋_GB2312" w:hint="eastAsia"/>
          <w:bCs/>
          <w:sz w:val="32"/>
          <w:szCs w:val="32"/>
        </w:rPr>
        <w:t>姓名和者身份证</w:t>
      </w:r>
      <w:proofErr w:type="gramStart"/>
      <w:r w:rsidRPr="006566DF">
        <w:rPr>
          <w:rFonts w:ascii="仿宋" w:eastAsia="仿宋" w:hAnsi="仿宋" w:cs="仿宋_GB2312" w:hint="eastAsia"/>
          <w:bCs/>
          <w:sz w:val="32"/>
          <w:szCs w:val="32"/>
        </w:rPr>
        <w:t>号</w:t>
      </w:r>
      <w:r w:rsidRPr="006566DF">
        <w:rPr>
          <w:rFonts w:ascii="仿宋" w:eastAsia="仿宋" w:hAnsi="仿宋" w:cs="仿宋_GB2312" w:hint="eastAsia"/>
          <w:sz w:val="32"/>
          <w:szCs w:val="32"/>
        </w:rPr>
        <w:t>注册</w:t>
      </w:r>
      <w:proofErr w:type="gramEnd"/>
      <w:r w:rsidRPr="006566DF">
        <w:rPr>
          <w:rFonts w:ascii="仿宋" w:eastAsia="仿宋" w:hAnsi="仿宋" w:cs="仿宋_GB2312" w:hint="eastAsia"/>
          <w:sz w:val="32"/>
          <w:szCs w:val="32"/>
        </w:rPr>
        <w:t>登录系统。</w:t>
      </w:r>
    </w:p>
    <w:p w14:paraId="5C54A63A" w14:textId="77777777" w:rsidR="00B71165" w:rsidRPr="006566DF" w:rsidRDefault="00B71165" w:rsidP="00B71165">
      <w:pPr>
        <w:spacing w:line="56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6566DF">
        <w:rPr>
          <w:rFonts w:ascii="仿宋" w:eastAsia="仿宋" w:hAnsi="仿宋" w:cs="仿宋_GB2312" w:hint="eastAsia"/>
          <w:sz w:val="32"/>
          <w:szCs w:val="32"/>
        </w:rPr>
        <w:t>请各位考生务必提前准备好软硬件环境，并进行考前练习和模拟考试，考前练习</w:t>
      </w:r>
      <w:proofErr w:type="gramStart"/>
      <w:r w:rsidRPr="006566DF">
        <w:rPr>
          <w:rFonts w:ascii="仿宋" w:eastAsia="仿宋" w:hAnsi="仿宋" w:cs="仿宋_GB2312" w:hint="eastAsia"/>
          <w:sz w:val="32"/>
          <w:szCs w:val="32"/>
        </w:rPr>
        <w:t>不</w:t>
      </w:r>
      <w:proofErr w:type="gramEnd"/>
      <w:r w:rsidRPr="006566DF">
        <w:rPr>
          <w:rFonts w:ascii="仿宋" w:eastAsia="仿宋" w:hAnsi="仿宋" w:cs="仿宋_GB2312" w:hint="eastAsia"/>
          <w:sz w:val="32"/>
          <w:szCs w:val="32"/>
        </w:rPr>
        <w:t>限时间和次数，除此之外学校将在正式考试前组织1次模拟考试，时间安排如下：</w:t>
      </w:r>
    </w:p>
    <w:p w14:paraId="3679DC95" w14:textId="77777777" w:rsidR="00B71165" w:rsidRPr="006566DF" w:rsidRDefault="00B71165" w:rsidP="00B71165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640"/>
        <w:jc w:val="both"/>
        <w:rPr>
          <w:rFonts w:ascii="仿宋" w:eastAsia="仿宋" w:hAnsi="仿宋" w:cs="仿宋_GB2312"/>
          <w:bCs/>
          <w:kern w:val="2"/>
          <w:sz w:val="32"/>
          <w:szCs w:val="32"/>
        </w:rPr>
      </w:pPr>
      <w:r w:rsidRPr="006566DF">
        <w:rPr>
          <w:rFonts w:ascii="仿宋" w:eastAsia="仿宋" w:hAnsi="仿宋" w:cs="仿宋_GB2312" w:hint="eastAsia"/>
          <w:bCs/>
          <w:kern w:val="2"/>
          <w:sz w:val="32"/>
          <w:szCs w:val="32"/>
        </w:rPr>
        <w:t>模拟考试：4月2</w:t>
      </w:r>
      <w:r w:rsidRPr="006566DF">
        <w:rPr>
          <w:rFonts w:ascii="仿宋" w:eastAsia="仿宋" w:hAnsi="仿宋" w:cs="仿宋_GB2312"/>
          <w:bCs/>
          <w:kern w:val="2"/>
          <w:sz w:val="32"/>
          <w:szCs w:val="32"/>
        </w:rPr>
        <w:t>7</w:t>
      </w:r>
      <w:r w:rsidRPr="006566DF">
        <w:rPr>
          <w:rFonts w:ascii="仿宋" w:eastAsia="仿宋" w:hAnsi="仿宋" w:cs="仿宋_GB2312" w:hint="eastAsia"/>
          <w:bCs/>
          <w:kern w:val="2"/>
          <w:sz w:val="32"/>
          <w:szCs w:val="32"/>
        </w:rPr>
        <w:t>日</w:t>
      </w:r>
    </w:p>
    <w:tbl>
      <w:tblPr>
        <w:tblStyle w:val="a6"/>
        <w:tblpPr w:leftFromText="180" w:rightFromText="180" w:vertAnchor="text" w:horzAnchor="page" w:tblpXSpec="center" w:tblpY="134"/>
        <w:tblOverlap w:val="never"/>
        <w:tblW w:w="8503" w:type="dxa"/>
        <w:tblLayout w:type="fixed"/>
        <w:tblLook w:val="04A0" w:firstRow="1" w:lastRow="0" w:firstColumn="1" w:lastColumn="0" w:noHBand="0" w:noVBand="1"/>
      </w:tblPr>
      <w:tblGrid>
        <w:gridCol w:w="2316"/>
        <w:gridCol w:w="2842"/>
        <w:gridCol w:w="3345"/>
      </w:tblGrid>
      <w:tr w:rsidR="00B71165" w:rsidRPr="006566DF" w14:paraId="4E831CBE" w14:textId="77777777" w:rsidTr="00DD2D69">
        <w:tc>
          <w:tcPr>
            <w:tcW w:w="2316" w:type="dxa"/>
          </w:tcPr>
          <w:p w14:paraId="7C100DFA" w14:textId="77777777" w:rsidR="00B71165" w:rsidRPr="006566DF" w:rsidRDefault="00B71165" w:rsidP="00DD2D69">
            <w:pPr>
              <w:spacing w:line="560" w:lineRule="exact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科  目</w:t>
            </w:r>
          </w:p>
        </w:tc>
        <w:tc>
          <w:tcPr>
            <w:tcW w:w="2842" w:type="dxa"/>
          </w:tcPr>
          <w:p w14:paraId="0EF52576" w14:textId="77777777" w:rsidR="00B71165" w:rsidRPr="006566DF" w:rsidRDefault="00B71165" w:rsidP="00DD2D69">
            <w:pPr>
              <w:spacing w:line="560" w:lineRule="exact"/>
              <w:ind w:firstLineChars="200" w:firstLine="640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proofErr w:type="gramStart"/>
            <w:r w:rsidRPr="006566DF"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候考时间</w:t>
            </w:r>
            <w:proofErr w:type="gramEnd"/>
          </w:p>
        </w:tc>
        <w:tc>
          <w:tcPr>
            <w:tcW w:w="3345" w:type="dxa"/>
          </w:tcPr>
          <w:p w14:paraId="6DAADA3C" w14:textId="77777777" w:rsidR="00B71165" w:rsidRPr="006566DF" w:rsidRDefault="00B71165" w:rsidP="00DD2D69">
            <w:pPr>
              <w:spacing w:line="560" w:lineRule="exact"/>
              <w:ind w:firstLineChars="200" w:firstLine="640"/>
              <w:jc w:val="center"/>
              <w:rPr>
                <w:rFonts w:ascii="仿宋" w:eastAsia="仿宋" w:hAnsi="仿宋" w:cs="仿宋_GB2312"/>
                <w:bCs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 w:hint="eastAsia"/>
                <w:bCs/>
                <w:sz w:val="32"/>
                <w:szCs w:val="32"/>
              </w:rPr>
              <w:t>测试时间</w:t>
            </w:r>
          </w:p>
        </w:tc>
      </w:tr>
      <w:tr w:rsidR="00B71165" w:rsidRPr="006566DF" w14:paraId="60DEE958" w14:textId="77777777" w:rsidTr="00DD2D69">
        <w:tc>
          <w:tcPr>
            <w:tcW w:w="2316" w:type="dxa"/>
          </w:tcPr>
          <w:p w14:paraId="16F28310" w14:textId="77777777" w:rsidR="00B71165" w:rsidRPr="006566DF" w:rsidRDefault="00B71165" w:rsidP="00DD2D69">
            <w:pPr>
              <w:spacing w:line="560" w:lineRule="exact"/>
              <w:jc w:val="center"/>
              <w:rPr>
                <w:rFonts w:ascii="仿宋" w:eastAsia="仿宋" w:hAnsi="仿宋" w:cs="仿宋_GB2312"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英语能力测试</w:t>
            </w:r>
          </w:p>
        </w:tc>
        <w:tc>
          <w:tcPr>
            <w:tcW w:w="2842" w:type="dxa"/>
          </w:tcPr>
          <w:p w14:paraId="709AAEB6" w14:textId="77777777" w:rsidR="00B71165" w:rsidRPr="006566DF" w:rsidRDefault="00B71165" w:rsidP="00DD2D69">
            <w:pPr>
              <w:spacing w:line="560" w:lineRule="exact"/>
              <w:ind w:firstLineChars="200" w:firstLine="640"/>
              <w:jc w:val="center"/>
              <w:rPr>
                <w:rFonts w:ascii="仿宋" w:eastAsia="仿宋" w:hAnsi="仿宋" w:cs="仿宋_GB2312"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14:00-14:20</w:t>
            </w:r>
          </w:p>
        </w:tc>
        <w:tc>
          <w:tcPr>
            <w:tcW w:w="3345" w:type="dxa"/>
          </w:tcPr>
          <w:p w14:paraId="792D7B44" w14:textId="77777777" w:rsidR="00B71165" w:rsidRPr="006566DF" w:rsidRDefault="00B71165" w:rsidP="00DD2D69">
            <w:pPr>
              <w:spacing w:line="560" w:lineRule="exact"/>
              <w:ind w:firstLineChars="200" w:firstLine="640"/>
              <w:jc w:val="center"/>
              <w:rPr>
                <w:rFonts w:ascii="仿宋" w:eastAsia="仿宋" w:hAnsi="仿宋" w:cs="仿宋_GB2312"/>
                <w:sz w:val="32"/>
                <w:szCs w:val="32"/>
              </w:rPr>
            </w:pP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14:20-1</w:t>
            </w:r>
            <w:r w:rsidRPr="006566DF">
              <w:rPr>
                <w:rFonts w:ascii="仿宋" w:eastAsia="仿宋" w:hAnsi="仿宋" w:cs="仿宋_GB2312"/>
                <w:sz w:val="32"/>
                <w:szCs w:val="32"/>
              </w:rPr>
              <w:t>5</w:t>
            </w: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:</w:t>
            </w:r>
            <w:r w:rsidRPr="006566DF">
              <w:rPr>
                <w:rFonts w:ascii="仿宋" w:eastAsia="仿宋" w:hAnsi="仿宋" w:cs="仿宋_GB2312"/>
                <w:sz w:val="32"/>
                <w:szCs w:val="32"/>
              </w:rPr>
              <w:t>5</w:t>
            </w:r>
            <w:r w:rsidRPr="006566DF">
              <w:rPr>
                <w:rFonts w:ascii="仿宋" w:eastAsia="仿宋" w:hAnsi="仿宋" w:cs="仿宋_GB2312" w:hint="eastAsia"/>
                <w:sz w:val="32"/>
                <w:szCs w:val="32"/>
              </w:rPr>
              <w:t>0</w:t>
            </w:r>
          </w:p>
        </w:tc>
      </w:tr>
    </w:tbl>
    <w:p w14:paraId="62AAC8BB" w14:textId="77777777" w:rsidR="00B71165" w:rsidRPr="006566DF" w:rsidRDefault="00B71165" w:rsidP="00B71165">
      <w:pPr>
        <w:pStyle w:val="a5"/>
        <w:widowControl/>
        <w:shd w:val="clear" w:color="auto" w:fill="FFFFFF"/>
        <w:spacing w:beforeAutospacing="0" w:afterAutospacing="0" w:line="560" w:lineRule="exact"/>
        <w:ind w:firstLineChars="200" w:firstLine="640"/>
        <w:jc w:val="both"/>
        <w:rPr>
          <w:rFonts w:ascii="仿宋" w:eastAsia="仿宋" w:hAnsi="仿宋" w:cs="仿宋_GB2312"/>
          <w:bCs/>
          <w:kern w:val="2"/>
          <w:sz w:val="32"/>
          <w:szCs w:val="32"/>
        </w:rPr>
      </w:pPr>
      <w:r w:rsidRPr="006566DF">
        <w:rPr>
          <w:rFonts w:ascii="仿宋" w:eastAsia="仿宋" w:hAnsi="仿宋" w:cs="仿宋_GB2312" w:hint="eastAsia"/>
          <w:sz w:val="32"/>
          <w:szCs w:val="32"/>
        </w:rPr>
        <w:t>请各位考生务必按时参加模拟考试。</w:t>
      </w:r>
      <w:r w:rsidRPr="006566DF">
        <w:rPr>
          <w:rFonts w:ascii="仿宋" w:eastAsia="仿宋" w:hAnsi="仿宋" w:cs="仿宋_GB2312" w:hint="eastAsia"/>
          <w:bCs/>
          <w:kern w:val="2"/>
          <w:sz w:val="32"/>
          <w:szCs w:val="32"/>
        </w:rPr>
        <w:t>模拟考试将按照正式考试流程进行，以帮助考生测试考试设备、考场环境，熟悉考试流程。</w:t>
      </w:r>
      <w:r w:rsidRPr="006566DF">
        <w:rPr>
          <w:rFonts w:ascii="仿宋" w:eastAsia="仿宋" w:hAnsi="仿宋" w:cs="仿宋_GB2312" w:hint="eastAsia"/>
          <w:sz w:val="32"/>
          <w:szCs w:val="32"/>
        </w:rPr>
        <w:t>模拟考试中如遇到异常问题，请及时与考试组织方取得联系，以确保正式考试的顺利进行。</w:t>
      </w:r>
    </w:p>
    <w:p w14:paraId="4CE3A020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黑体"/>
          <w:spacing w:val="-6"/>
          <w:sz w:val="32"/>
          <w:szCs w:val="32"/>
        </w:rPr>
      </w:pPr>
      <w:r w:rsidRPr="006566DF">
        <w:rPr>
          <w:rFonts w:ascii="仿宋" w:eastAsia="仿宋" w:hAnsi="仿宋" w:cs="黑体" w:hint="eastAsia"/>
          <w:spacing w:val="-6"/>
          <w:sz w:val="32"/>
          <w:szCs w:val="32"/>
        </w:rPr>
        <w:t>三、考试操作流程</w:t>
      </w:r>
    </w:p>
    <w:p w14:paraId="5382BE92" w14:textId="77777777" w:rsidR="00B71165" w:rsidRPr="006566DF" w:rsidRDefault="00B71165" w:rsidP="00B71165">
      <w:pPr>
        <w:pStyle w:val="2"/>
        <w:spacing w:beforeLines="50" w:before="156" w:line="560" w:lineRule="exact"/>
        <w:ind w:firstLine="640"/>
        <w:rPr>
          <w:rFonts w:ascii="仿宋" w:eastAsia="仿宋" w:hAnsi="仿宋" w:cs="仿宋_GB2312"/>
          <w:kern w:val="0"/>
          <w:sz w:val="32"/>
          <w:szCs w:val="32"/>
        </w:rPr>
      </w:pPr>
      <w:r w:rsidRPr="006566DF">
        <w:rPr>
          <w:rFonts w:ascii="仿宋" w:eastAsia="仿宋" w:hAnsi="仿宋" w:cs="仿宋_GB2312" w:hint="eastAsia"/>
          <w:kern w:val="0"/>
          <w:sz w:val="32"/>
          <w:szCs w:val="32"/>
        </w:rPr>
        <w:t>正式测试及模拟测试期间，</w:t>
      </w:r>
      <w:r w:rsidRPr="006566DF">
        <w:rPr>
          <w:rFonts w:ascii="仿宋" w:eastAsia="仿宋" w:hAnsi="仿宋" w:cs="仿宋_GB2312" w:hint="eastAsia"/>
          <w:bCs/>
          <w:kern w:val="0"/>
          <w:sz w:val="32"/>
          <w:szCs w:val="32"/>
        </w:rPr>
        <w:t>考生在开考前20分钟，</w:t>
      </w:r>
      <w:r w:rsidRPr="006566DF">
        <w:rPr>
          <w:rFonts w:ascii="仿宋" w:eastAsia="仿宋" w:hAnsi="仿宋" w:cs="仿宋_GB2312" w:hint="eastAsia"/>
          <w:kern w:val="0"/>
          <w:sz w:val="32"/>
          <w:szCs w:val="32"/>
        </w:rPr>
        <w:t>必须登录系统，完成人脸验证、设备架设等工作，主机辅机应协调搭配，保证考生作答与视频监考顺利进行，考生操作步骤见下图：</w:t>
      </w:r>
    </w:p>
    <w:p w14:paraId="59D5C3CD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具体操作步骤及流程请仔细查看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小艺帮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APP考生操作手册及小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艺帮助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手APP考生操作手册，请考生务必认真查看。</w:t>
      </w:r>
    </w:p>
    <w:p w14:paraId="78C5645D" w14:textId="77777777" w:rsidR="00B71165" w:rsidRPr="006566DF" w:rsidRDefault="00B71165" w:rsidP="00B71165">
      <w:pPr>
        <w:pStyle w:val="2"/>
        <w:spacing w:beforeLines="50" w:before="156" w:line="560" w:lineRule="exact"/>
        <w:ind w:firstLine="480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2D51AF" wp14:editId="2CA3A115">
            <wp:simplePos x="0" y="0"/>
            <wp:positionH relativeFrom="column">
              <wp:posOffset>217805</wp:posOffset>
            </wp:positionH>
            <wp:positionV relativeFrom="paragraph">
              <wp:posOffset>43815</wp:posOffset>
            </wp:positionV>
            <wp:extent cx="4516120" cy="6723380"/>
            <wp:effectExtent l="9525" t="9525" r="15875" b="18415"/>
            <wp:wrapTopAndBottom/>
            <wp:docPr id="5" name="图片 5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笔试双机位流程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6723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注意：考生作答时，客观题（单选、多选、判断）在主机上直接作答。如涉及主观题，则需在答题纸上作答，在所有题目全部答完后，点击结束考试，并按照系统提示进行展示。再按照系统提示立即拍照上传。</w:t>
      </w:r>
    </w:p>
    <w:p w14:paraId="47A83C45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</w:p>
    <w:p w14:paraId="1C1CFFE8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黑体"/>
          <w:bCs/>
          <w:spacing w:val="-6"/>
          <w:sz w:val="32"/>
          <w:szCs w:val="32"/>
        </w:rPr>
      </w:pPr>
      <w:r w:rsidRPr="006566DF">
        <w:rPr>
          <w:rFonts w:ascii="仿宋" w:eastAsia="仿宋" w:hAnsi="仿宋" w:cs="黑体" w:hint="eastAsia"/>
          <w:bCs/>
          <w:spacing w:val="-6"/>
          <w:sz w:val="32"/>
          <w:szCs w:val="32"/>
        </w:rPr>
        <w:lastRenderedPageBreak/>
        <w:t>注意事项</w:t>
      </w:r>
    </w:p>
    <w:p w14:paraId="1F921CC8" w14:textId="77777777" w:rsidR="00B71165" w:rsidRPr="006566DF" w:rsidRDefault="00B71165" w:rsidP="00B71165">
      <w:pPr>
        <w:pStyle w:val="11"/>
        <w:ind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1.考生务必在考试时间截止后立即上传主机和辅机录制的所有视频\答题图片，确保上传完成。考试视频\答题图片全部提交后，请考生务必确认上传状态，不要退出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小艺帮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 xml:space="preserve"> APP。如果视频上传失败，我们会提醒您【重新上传】，请留意视频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上传页或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【考试】列表页底部，点击【重新提交】即可。您可以切换</w:t>
      </w:r>
      <w:r>
        <w:rPr>
          <w:rFonts w:ascii="仿宋" w:eastAsia="仿宋" w:hAnsi="仿宋" w:cs="仿宋_GB2312" w:hint="eastAsia"/>
          <w:spacing w:val="-6"/>
          <w:sz w:val="32"/>
          <w:szCs w:val="32"/>
        </w:rPr>
        <w:t>Wi-Fi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和</w:t>
      </w:r>
      <w:r>
        <w:rPr>
          <w:rFonts w:ascii="仿宋" w:eastAsia="仿宋" w:hAnsi="仿宋" w:cs="仿宋_GB2312" w:hint="eastAsia"/>
          <w:spacing w:val="-6"/>
          <w:sz w:val="32"/>
          <w:szCs w:val="32"/>
        </w:rPr>
        <w:t>4G/5G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网络进行尝试。</w:t>
      </w:r>
    </w:p>
    <w:p w14:paraId="4366F2A8" w14:textId="77777777" w:rsidR="00B71165" w:rsidRPr="006566DF" w:rsidRDefault="00B71165" w:rsidP="00B71165">
      <w:pPr>
        <w:pStyle w:val="11"/>
        <w:ind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2.正式视频录制为在线实时录制，录制时需保证手机电量在百分之八十以上，建议连接优质 WIFI 网络，关闭手机通话、录屏、外放音乐、闹钟、QQ、微信、钉钉等可能导致录制失败的应用程序。</w:t>
      </w:r>
      <w:r w:rsidRPr="006566DF">
        <w:rPr>
          <w:rFonts w:ascii="仿宋" w:eastAsia="仿宋" w:hAnsi="仿宋" w:cs="仿宋_GB2312" w:hint="eastAsia"/>
          <w:bCs/>
          <w:spacing w:val="-6"/>
          <w:sz w:val="32"/>
          <w:szCs w:val="32"/>
        </w:rPr>
        <w:t>正式视频录制过程中因不可抗力因素导致考试中断，须于3分钟内返回考试界面继续考试，中断超过3次或指定时长(3分钟)导致的考试失败，后果自负。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为保证视频录制效果，建议使用手机支架、手持稳定器等辅助设备进行拍摄。</w:t>
      </w:r>
    </w:p>
    <w:p w14:paraId="5F77F43E" w14:textId="77777777" w:rsidR="00B71165" w:rsidRPr="006566DF" w:rsidRDefault="00B71165" w:rsidP="00B71165">
      <w:pPr>
        <w:pStyle w:val="2"/>
        <w:spacing w:beforeLines="50" w:before="156" w:line="560" w:lineRule="exact"/>
        <w:ind w:firstLine="616"/>
        <w:rPr>
          <w:rFonts w:ascii="仿宋" w:eastAsia="仿宋" w:hAnsi="仿宋" w:cs="黑体"/>
          <w:bCs/>
          <w:spacing w:val="-6"/>
          <w:sz w:val="32"/>
          <w:szCs w:val="32"/>
        </w:rPr>
      </w:pPr>
      <w:r w:rsidRPr="006566DF">
        <w:rPr>
          <w:rFonts w:ascii="仿宋" w:eastAsia="仿宋" w:hAnsi="仿宋" w:cs="黑体" w:hint="eastAsia"/>
          <w:bCs/>
          <w:spacing w:val="-6"/>
          <w:sz w:val="32"/>
          <w:szCs w:val="32"/>
        </w:rPr>
        <w:t>五、考试纪律</w:t>
      </w:r>
    </w:p>
    <w:p w14:paraId="17E1C6DE" w14:textId="77777777" w:rsidR="00B71165" w:rsidRPr="006566DF" w:rsidRDefault="00B71165" w:rsidP="00B71165">
      <w:pPr>
        <w:widowControl/>
        <w:shd w:val="clear" w:color="auto" w:fill="FFFFFF"/>
        <w:spacing w:line="560" w:lineRule="atLeast"/>
        <w:ind w:firstLineChars="200" w:firstLine="616"/>
        <w:rPr>
          <w:rFonts w:ascii="仿宋" w:eastAsia="仿宋" w:hAnsi="仿宋" w:cs="仿宋_GB2312"/>
          <w:bCs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1.考试期间，考生需将五官清楚显露，以保证通过人脸识别验证及考试全程实时监控；考生发际不得遮蔽耳朵，不得戴帽子、口罩；</w:t>
      </w:r>
    </w:p>
    <w:p w14:paraId="4B96EC0B" w14:textId="77777777" w:rsidR="00B71165" w:rsidRPr="006566DF" w:rsidRDefault="00B71165" w:rsidP="00B71165">
      <w:pPr>
        <w:spacing w:line="560" w:lineRule="exact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2.视频录制时不得使用</w:t>
      </w:r>
      <w:proofErr w:type="gramStart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美颜及滤镜</w:t>
      </w:r>
      <w:proofErr w:type="gramEnd"/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，考生本人全程出镜，不得离开座位，不得中断录制，无关人员不得在考试区域内出现，不得出现任何可能影响评判公正的信息或标识（如含考生信息的提示性文字、图案、声音、背景、着装等），更不得出现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lastRenderedPageBreak/>
        <w:t>考生姓名、生源地、考生号、身份证号、就读中学等个人信息，否则视为违纪。</w:t>
      </w:r>
    </w:p>
    <w:p w14:paraId="77EA4114" w14:textId="77777777" w:rsidR="00B71165" w:rsidRPr="006566DF" w:rsidRDefault="00B71165" w:rsidP="00B71165">
      <w:pPr>
        <w:spacing w:line="560" w:lineRule="exact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3.严禁考生弄虚作假及替考作弊行为，一经查实将按照《国家教育考试违规处理办法》、《普通高等学校招生违规行为处理暂行办法》，视情节轻重予以处理。</w:t>
      </w:r>
    </w:p>
    <w:p w14:paraId="70CF895C" w14:textId="77777777" w:rsidR="00B71165" w:rsidRPr="006566DF" w:rsidRDefault="00B71165" w:rsidP="00B71165">
      <w:pPr>
        <w:spacing w:line="560" w:lineRule="exact"/>
        <w:ind w:firstLineChars="200" w:firstLine="616"/>
        <w:rPr>
          <w:rFonts w:ascii="仿宋" w:eastAsia="仿宋" w:hAnsi="仿宋" w:cs="黑体"/>
          <w:bCs/>
          <w:spacing w:val="-6"/>
          <w:sz w:val="32"/>
          <w:szCs w:val="32"/>
        </w:rPr>
      </w:pPr>
      <w:r w:rsidRPr="006566DF">
        <w:rPr>
          <w:rFonts w:ascii="仿宋" w:eastAsia="仿宋" w:hAnsi="仿宋" w:cs="黑体" w:hint="eastAsia"/>
          <w:bCs/>
          <w:spacing w:val="-6"/>
          <w:sz w:val="32"/>
          <w:szCs w:val="32"/>
        </w:rPr>
        <w:t>六、问题咨询</w:t>
      </w:r>
    </w:p>
    <w:p w14:paraId="64D57A3E" w14:textId="77777777" w:rsidR="00B71165" w:rsidRPr="006566DF" w:rsidRDefault="00B71165" w:rsidP="00B71165">
      <w:pPr>
        <w:pStyle w:val="11"/>
        <w:snapToGrid w:val="0"/>
        <w:spacing w:line="276" w:lineRule="auto"/>
        <w:ind w:firstLineChars="0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如有未尽事宜，或测试过程中出现问题，请联系咨询电话</w:t>
      </w:r>
      <w:r w:rsidRPr="006566DF">
        <w:rPr>
          <w:rFonts w:ascii="仿宋" w:eastAsia="仿宋" w:hAnsi="仿宋" w:hint="eastAsia"/>
          <w:sz w:val="28"/>
          <w:szCs w:val="28"/>
        </w:rPr>
        <w:t>4001668807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（技术</w:t>
      </w:r>
      <w:r w:rsidRPr="006566DF">
        <w:rPr>
          <w:rFonts w:ascii="仿宋" w:eastAsia="仿宋" w:hAnsi="仿宋" w:cs="仿宋_GB2312"/>
          <w:spacing w:val="-6"/>
          <w:sz w:val="32"/>
          <w:szCs w:val="32"/>
        </w:rPr>
        <w:t>支持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）；13867116259（浙江水院联络员）。</w:t>
      </w:r>
    </w:p>
    <w:p w14:paraId="6CBF850C" w14:textId="77777777" w:rsidR="00B71165" w:rsidRPr="006566DF" w:rsidRDefault="00B71165" w:rsidP="00B71165">
      <w:pPr>
        <w:spacing w:line="560" w:lineRule="exact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</w:p>
    <w:p w14:paraId="0A60061D" w14:textId="77777777" w:rsidR="00B71165" w:rsidRPr="006566DF" w:rsidRDefault="00B71165" w:rsidP="00B71165">
      <w:pPr>
        <w:spacing w:line="560" w:lineRule="exact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预祝各位考生考试顺利！</w:t>
      </w:r>
    </w:p>
    <w:p w14:paraId="20D7379E" w14:textId="77777777" w:rsidR="00B71165" w:rsidRPr="006566DF" w:rsidRDefault="00B71165" w:rsidP="00B71165">
      <w:pPr>
        <w:spacing w:line="560" w:lineRule="exact"/>
        <w:rPr>
          <w:rFonts w:ascii="仿宋" w:eastAsia="仿宋" w:hAnsi="仿宋" w:cs="仿宋_GB2312"/>
          <w:spacing w:val="-6"/>
          <w:sz w:val="32"/>
          <w:szCs w:val="32"/>
        </w:rPr>
      </w:pPr>
    </w:p>
    <w:p w14:paraId="7B7D5AE6" w14:textId="77777777" w:rsidR="00B71165" w:rsidRPr="006566DF" w:rsidRDefault="00B71165" w:rsidP="00B71165">
      <w:pPr>
        <w:spacing w:line="560" w:lineRule="exact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</w:p>
    <w:p w14:paraId="131513BB" w14:textId="77777777" w:rsidR="00B71165" w:rsidRPr="006566DF" w:rsidRDefault="00B71165" w:rsidP="00B71165">
      <w:pPr>
        <w:spacing w:line="560" w:lineRule="exact"/>
        <w:ind w:firstLineChars="200" w:firstLine="616"/>
        <w:rPr>
          <w:rFonts w:ascii="仿宋" w:eastAsia="仿宋" w:hAnsi="仿宋" w:cs="仿宋_GB2312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 xml:space="preserve">                               浙江水利水电学院</w:t>
      </w:r>
    </w:p>
    <w:p w14:paraId="2AA2AF3F" w14:textId="77230BDF" w:rsidR="00B71165" w:rsidRPr="006566DF" w:rsidRDefault="00B71165" w:rsidP="00B71165">
      <w:pPr>
        <w:spacing w:line="560" w:lineRule="exact"/>
        <w:ind w:firstLineChars="1700" w:firstLine="5236"/>
        <w:rPr>
          <w:rFonts w:ascii="仿宋" w:eastAsia="仿宋" w:hAnsi="仿宋" w:cs="仿宋"/>
          <w:spacing w:val="-6"/>
          <w:sz w:val="32"/>
          <w:szCs w:val="32"/>
        </w:rPr>
      </w:pP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2022年4月2</w:t>
      </w:r>
      <w:r>
        <w:rPr>
          <w:rFonts w:ascii="仿宋" w:eastAsia="仿宋" w:hAnsi="仿宋" w:cs="仿宋_GB2312"/>
          <w:spacing w:val="-6"/>
          <w:sz w:val="32"/>
          <w:szCs w:val="32"/>
        </w:rPr>
        <w:t>1</w:t>
      </w:r>
      <w:r w:rsidRPr="006566DF">
        <w:rPr>
          <w:rFonts w:ascii="仿宋" w:eastAsia="仿宋" w:hAnsi="仿宋" w:cs="仿宋_GB2312" w:hint="eastAsia"/>
          <w:spacing w:val="-6"/>
          <w:sz w:val="32"/>
          <w:szCs w:val="32"/>
        </w:rPr>
        <w:t>日</w:t>
      </w:r>
    </w:p>
    <w:p w14:paraId="2F95705B" w14:textId="168B6366" w:rsidR="00D17160" w:rsidRDefault="00D17160" w:rsidP="00B71165">
      <w:pPr>
        <w:rPr>
          <w:rFonts w:hint="eastAsia"/>
        </w:rPr>
      </w:pPr>
    </w:p>
    <w:sectPr w:rsidR="00D171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陈琦" w:date="2022-04-18T09:29:00Z" w:initials="">
    <w:p w14:paraId="1C677BDF" w14:textId="77777777" w:rsidR="00B71165" w:rsidRDefault="00B71165" w:rsidP="00B71165">
      <w:pPr>
        <w:pStyle w:val="a3"/>
      </w:pPr>
      <w:r>
        <w:rPr>
          <w:rFonts w:hint="eastAsia"/>
        </w:rPr>
        <w:t>请加上：请不要使用红米9和红米note9</w:t>
      </w:r>
      <w:proofErr w:type="gramStart"/>
      <w:r>
        <w:rPr>
          <w:rFonts w:hint="eastAsia"/>
        </w:rPr>
        <w:t>两</w:t>
      </w:r>
      <w:proofErr w:type="gramEnd"/>
      <w:r>
        <w:rPr>
          <w:rFonts w:hint="eastAsia"/>
        </w:rPr>
        <w:t>款手机（可能存在录制无声音现象）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C677BD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BE674" w16cex:dateUtc="2022-04-18T01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677BDF" w16cid:durableId="260BE67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黑体"/>
    <w:charset w:val="86"/>
    <w:family w:val="modern"/>
    <w:pitch w:val="default"/>
    <w:sig w:usb0="00000000" w:usb1="00000000" w:usb2="00000000" w:usb3="00000000" w:csb0="00040000" w:csb1="00000000"/>
  </w:font>
  <w:font w:name="汉仪书宋二KW">
    <w:altName w:val="Arial Unicode MS"/>
    <w:charset w:val="86"/>
    <w:family w:val="auto"/>
    <w:pitch w:val="default"/>
    <w:sig w:usb0="00000010" w:usb1="18EF7CFA" w:usb2="00000016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3830648"/>
    <w:multiLevelType w:val="singleLevel"/>
    <w:tmpl w:val="C3830648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225215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65"/>
    <w:rsid w:val="00B71165"/>
    <w:rsid w:val="00D1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76C9A"/>
  <w15:chartTrackingRefBased/>
  <w15:docId w15:val="{86E9A285-9D1C-4C5B-B5C0-AC25A9CB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rsid w:val="00B71165"/>
    <w:pPr>
      <w:jc w:val="left"/>
    </w:pPr>
    <w:rPr>
      <w:szCs w:val="24"/>
    </w:rPr>
  </w:style>
  <w:style w:type="character" w:customStyle="1" w:styleId="a4">
    <w:name w:val="批注文字 字符"/>
    <w:basedOn w:val="a0"/>
    <w:link w:val="a3"/>
    <w:rsid w:val="00B71165"/>
    <w:rPr>
      <w:szCs w:val="24"/>
    </w:rPr>
  </w:style>
  <w:style w:type="paragraph" w:styleId="a5">
    <w:name w:val="Normal (Web)"/>
    <w:basedOn w:val="a"/>
    <w:uiPriority w:val="99"/>
    <w:qFormat/>
    <w:rsid w:val="00B7116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6">
    <w:name w:val="Table Grid"/>
    <w:basedOn w:val="a1"/>
    <w:qFormat/>
    <w:rsid w:val="00B711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列出段落2"/>
    <w:basedOn w:val="a"/>
    <w:uiPriority w:val="34"/>
    <w:qFormat/>
    <w:rsid w:val="00B71165"/>
    <w:pPr>
      <w:ind w:firstLineChars="200" w:firstLine="420"/>
    </w:pPr>
    <w:rPr>
      <w:sz w:val="24"/>
      <w:szCs w:val="24"/>
    </w:rPr>
  </w:style>
  <w:style w:type="paragraph" w:customStyle="1" w:styleId="20">
    <w:name w:val="列表段落2"/>
    <w:basedOn w:val="a"/>
    <w:uiPriority w:val="99"/>
    <w:unhideWhenUsed/>
    <w:qFormat/>
    <w:rsid w:val="00B71165"/>
    <w:pPr>
      <w:ind w:firstLine="420"/>
    </w:pPr>
    <w:rPr>
      <w:szCs w:val="24"/>
    </w:rPr>
  </w:style>
  <w:style w:type="paragraph" w:customStyle="1" w:styleId="11">
    <w:name w:val="列表段落11"/>
    <w:basedOn w:val="a"/>
    <w:uiPriority w:val="34"/>
    <w:qFormat/>
    <w:rsid w:val="00B71165"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fontTable" Target="fontTable.xml"/><Relationship Id="rId5" Type="http://schemas.openxmlformats.org/officeDocument/2006/relationships/comments" Target="comment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402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2022-04-21T07:07:00Z</dcterms:created>
  <dcterms:modified xsi:type="dcterms:W3CDTF">2022-04-21T07:10:00Z</dcterms:modified>
</cp:coreProperties>
</file>