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2025年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暑期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英国剑桥大学</w:t>
      </w:r>
    </w:p>
    <w:p>
      <w:pPr>
        <w:pStyle w:val="3"/>
        <w:widowControl/>
        <w:spacing w:beforeAutospacing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学术访问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2周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项目</w:t>
      </w:r>
    </w:p>
    <w:p>
      <w:pPr>
        <w:pStyle w:val="3"/>
        <w:widowControl/>
        <w:spacing w:beforeAutospacing="0" w:afterAutospacing="0" w:line="560" w:lineRule="exact"/>
        <w:ind w:firstLine="640" w:firstLineChars="200"/>
        <w:jc w:val="both"/>
        <w:rPr>
          <w:rFonts w:ascii="宋体" w:hAnsi="宋体" w:eastAsia="宋体"/>
          <w:color w:val="auto"/>
          <w:sz w:val="32"/>
          <w:szCs w:val="32"/>
        </w:rPr>
      </w:pPr>
    </w:p>
    <w:p>
      <w:pPr>
        <w:pStyle w:val="3"/>
        <w:widowControl/>
        <w:spacing w:beforeAutospacing="0" w:afterAutospacing="0" w:line="560" w:lineRule="exact"/>
        <w:jc w:val="both"/>
        <w:rPr>
          <w:rFonts w:ascii="宋体" w:hAnsi="宋体" w:eastAsia="宋体"/>
          <w:b/>
          <w:color w:val="auto"/>
          <w:sz w:val="32"/>
          <w:szCs w:val="32"/>
        </w:rPr>
      </w:pPr>
      <w:r>
        <w:rPr>
          <w:rFonts w:ascii="宋体" w:hAnsi="宋体" w:eastAsia="宋体"/>
          <w:b/>
          <w:color w:val="auto"/>
          <w:sz w:val="32"/>
          <w:szCs w:val="32"/>
        </w:rPr>
        <w:t>一、交流院校简介</w:t>
      </w:r>
    </w:p>
    <w:p>
      <w:pPr>
        <w:pStyle w:val="3"/>
        <w:widowControl/>
        <w:spacing w:beforeAutospacing="0" w:afterAutospacing="0" w:line="560" w:lineRule="exact"/>
        <w:ind w:firstLine="640" w:firstLineChars="200"/>
        <w:rPr>
          <w:rFonts w:ascii="宋体" w:hAnsi="宋体" w:eastAsia="宋体"/>
          <w:color w:val="auto"/>
          <w:sz w:val="32"/>
          <w:szCs w:val="32"/>
        </w:rPr>
      </w:pPr>
      <w:r>
        <w:rPr>
          <w:rFonts w:ascii="宋体" w:hAnsi="宋体" w:eastAsia="宋体"/>
          <w:color w:val="auto"/>
          <w:sz w:val="32"/>
          <w:szCs w:val="32"/>
        </w:rPr>
        <w:t>剑桥大学</w:t>
      </w:r>
      <w:r>
        <w:rPr>
          <w:rFonts w:ascii="宋体" w:hAnsi="宋体" w:eastAsia="宋体" w:cstheme="majorHAnsi"/>
          <w:color w:val="auto"/>
          <w:sz w:val="32"/>
          <w:szCs w:val="32"/>
        </w:rPr>
        <w:t>（University of Cambridge）</w:t>
      </w:r>
      <w:r>
        <w:rPr>
          <w:rFonts w:ascii="宋体" w:hAnsi="宋体" w:eastAsia="宋体"/>
          <w:color w:val="auto"/>
          <w:sz w:val="32"/>
          <w:szCs w:val="32"/>
        </w:rPr>
        <w:t>，成立于公元1209年，是一所坐落于英国剑桥郡剑桥市采用传统学院制的顶尖研究型大学。学校是罗素大学集团、全球大学校长论坛、全球大学高研院联盟、国际应用科技开发协作网、剑桥大学医疗伙伴联盟成员，被誉为“金三角名校”、“G5超级精英大学”。在2024QS世界大学排名中，剑桥大学位列全球第二。</w:t>
      </w:r>
    </w:p>
    <w:p>
      <w:pPr>
        <w:spacing w:line="560" w:lineRule="exact"/>
        <w:ind w:firstLine="640" w:firstLineChars="200"/>
        <w:rPr>
          <w:rFonts w:cs="Arial"/>
          <w:color w:val="auto"/>
          <w:sz w:val="32"/>
          <w:szCs w:val="32"/>
          <w:shd w:val="clear" w:color="auto" w:fill="FFFFFF"/>
        </w:rPr>
      </w:pPr>
      <w:r>
        <w:rPr>
          <w:color w:val="auto"/>
          <w:sz w:val="32"/>
          <w:szCs w:val="32"/>
          <w:shd w:val="clear" w:color="auto" w:fill="FFFFFF"/>
        </w:rPr>
        <w:t>剑桥大学</w:t>
      </w:r>
      <w:r>
        <w:rPr>
          <w:bCs/>
          <w:color w:val="auto"/>
          <w:sz w:val="32"/>
          <w:szCs w:val="32"/>
        </w:rPr>
        <w:t>塞尔文学院</w:t>
      </w:r>
      <w:r>
        <w:rPr>
          <w:rFonts w:cstheme="majorHAnsi"/>
          <w:bCs/>
          <w:color w:val="auto"/>
          <w:sz w:val="32"/>
          <w:szCs w:val="32"/>
        </w:rPr>
        <w:t>（Selwyn College）</w:t>
      </w:r>
      <w:r>
        <w:rPr>
          <w:bCs/>
          <w:color w:val="auto"/>
          <w:sz w:val="32"/>
          <w:szCs w:val="32"/>
        </w:rPr>
        <w:t>成立</w:t>
      </w:r>
      <w:r>
        <w:rPr>
          <w:color w:val="auto"/>
          <w:sz w:val="32"/>
          <w:szCs w:val="32"/>
        </w:rPr>
        <w:t>于1882学，</w:t>
      </w:r>
      <w:r>
        <w:rPr>
          <w:color w:val="auto"/>
          <w:sz w:val="32"/>
          <w:szCs w:val="32"/>
          <w:shd w:val="clear" w:color="auto" w:fill="FFFFFF"/>
        </w:rPr>
        <w:t>是一所中等规模的学院，</w:t>
      </w:r>
      <w:r>
        <w:rPr>
          <w:rFonts w:cs="Arial"/>
          <w:color w:val="auto"/>
          <w:sz w:val="32"/>
          <w:szCs w:val="32"/>
          <w:shd w:val="clear" w:color="auto" w:fill="FFFFFF"/>
        </w:rPr>
        <w:t>拥有浓厚的学术氛围、优秀的教师队伍和独特的教育理念。学院环境优美，绿树成荫，花草丛生，拥有现代化的教学设施和宿舍，提供丰富的设备设施，如图书馆、体育馆、游泳池等，为学生提供舒适的学习和生活条件。</w:t>
      </w:r>
    </w:p>
    <w:p>
      <w:pPr>
        <w:spacing w:line="560" w:lineRule="exact"/>
        <w:ind w:firstLine="640" w:firstLineChars="200"/>
        <w:rPr>
          <w:rFonts w:cs="黑体"/>
          <w:color w:val="auto"/>
          <w:sz w:val="32"/>
          <w:szCs w:val="32"/>
        </w:rPr>
      </w:pPr>
    </w:p>
    <w:p>
      <w:pPr>
        <w:spacing w:line="560" w:lineRule="exact"/>
        <w:rPr>
          <w:rFonts w:cs="黑体"/>
          <w:b/>
          <w:color w:val="auto"/>
          <w:sz w:val="32"/>
          <w:szCs w:val="32"/>
        </w:rPr>
      </w:pPr>
      <w:r>
        <w:rPr>
          <w:rFonts w:cs="黑体"/>
          <w:b/>
          <w:color w:val="auto"/>
          <w:sz w:val="32"/>
          <w:szCs w:val="32"/>
        </w:rPr>
        <w:t>二、项目简介</w:t>
      </w:r>
    </w:p>
    <w:p>
      <w:pPr>
        <w:spacing w:line="560" w:lineRule="exact"/>
        <w:ind w:firstLine="640" w:firstLineChars="200"/>
        <w:rPr>
          <w:rFonts w:cs="黑体"/>
          <w:color w:val="auto"/>
          <w:sz w:val="32"/>
          <w:szCs w:val="32"/>
        </w:rPr>
      </w:pPr>
      <w:r>
        <w:rPr>
          <w:rFonts w:cs="黑体"/>
          <w:color w:val="auto"/>
          <w:sz w:val="32"/>
          <w:szCs w:val="32"/>
        </w:rPr>
        <w:t>英国剑桥大学学术课程项目由剑桥大学</w:t>
      </w:r>
      <w:r>
        <w:rPr>
          <w:bCs/>
          <w:color w:val="auto"/>
          <w:sz w:val="32"/>
          <w:szCs w:val="32"/>
        </w:rPr>
        <w:t>塞尔文学院</w:t>
      </w:r>
      <w:r>
        <w:rPr>
          <w:rFonts w:cs="黑体"/>
          <w:color w:val="auto"/>
          <w:sz w:val="32"/>
          <w:szCs w:val="32"/>
        </w:rPr>
        <w:t>主办，侧重于课堂教学与实践相结合，让学员获得原汁原味的名校教学体验和最前沿的社会科学知识，涉猎经济管理、语言文化等多领域。项目期间，学员们将有机会与剑桥大学学子一样聆听世界级导师的精彩授课，与顶级剑桥学子深入互动、沉浸式体验剑桥的大学的学习、生活与文化。项目注重培养学员们的文化交流和社会实践能力，让学员们拓展国际化视野、收获更多的专业知识、感受世界名校学术氛围。</w:t>
      </w:r>
    </w:p>
    <w:p>
      <w:pPr>
        <w:spacing w:line="560" w:lineRule="exact"/>
        <w:ind w:firstLine="640" w:firstLineChars="200"/>
        <w:rPr>
          <w:rFonts w:cs="黑体"/>
          <w:color w:val="auto"/>
          <w:sz w:val="32"/>
          <w:szCs w:val="32"/>
        </w:rPr>
      </w:pPr>
    </w:p>
    <w:p>
      <w:pPr>
        <w:spacing w:line="560" w:lineRule="exact"/>
        <w:rPr>
          <w:b/>
          <w:color w:val="auto"/>
          <w:sz w:val="32"/>
          <w:szCs w:val="32"/>
        </w:rPr>
      </w:pPr>
      <w:r>
        <w:rPr>
          <w:rFonts w:cs="黑体"/>
          <w:b/>
          <w:color w:val="auto"/>
          <w:sz w:val="32"/>
          <w:szCs w:val="32"/>
        </w:rPr>
        <w:t>三、交流时长</w:t>
      </w:r>
    </w:p>
    <w:p>
      <w:pPr>
        <w:spacing w:line="560" w:lineRule="exact"/>
        <w:ind w:firstLine="640" w:firstLineChars="200"/>
        <w:rPr>
          <w:color w:val="auto"/>
          <w:sz w:val="32"/>
          <w:szCs w:val="32"/>
        </w:rPr>
      </w:pPr>
      <w:r>
        <w:rPr>
          <w:rFonts w:cs="黑体"/>
          <w:color w:val="auto"/>
          <w:sz w:val="32"/>
          <w:szCs w:val="32"/>
        </w:rPr>
        <w:t>2025年</w:t>
      </w:r>
      <w:r>
        <w:rPr>
          <w:rFonts w:hint="eastAsia" w:cs="黑体"/>
          <w:color w:val="auto"/>
          <w:sz w:val="32"/>
          <w:szCs w:val="32"/>
          <w:lang w:val="en-US" w:eastAsia="zh-CN"/>
        </w:rPr>
        <w:t>8</w:t>
      </w:r>
      <w:r>
        <w:rPr>
          <w:rFonts w:cs="黑体"/>
          <w:color w:val="auto"/>
          <w:sz w:val="32"/>
          <w:szCs w:val="32"/>
        </w:rPr>
        <w:t>月</w:t>
      </w:r>
      <w:r>
        <w:rPr>
          <w:rFonts w:hint="eastAsia" w:cs="黑体"/>
          <w:color w:val="auto"/>
          <w:sz w:val="32"/>
          <w:szCs w:val="32"/>
          <w:lang w:val="en-US" w:eastAsia="zh-CN"/>
        </w:rPr>
        <w:t>10</w:t>
      </w:r>
      <w:r>
        <w:rPr>
          <w:rFonts w:cs="黑体"/>
          <w:color w:val="auto"/>
          <w:sz w:val="32"/>
          <w:szCs w:val="32"/>
        </w:rPr>
        <w:t>日-2025年</w:t>
      </w:r>
      <w:r>
        <w:rPr>
          <w:rFonts w:hint="eastAsia" w:cs="黑体"/>
          <w:color w:val="auto"/>
          <w:sz w:val="32"/>
          <w:szCs w:val="32"/>
          <w:lang w:val="en-US" w:eastAsia="zh-CN"/>
        </w:rPr>
        <w:t>8</w:t>
      </w:r>
      <w:r>
        <w:rPr>
          <w:rFonts w:cs="黑体"/>
          <w:color w:val="auto"/>
          <w:sz w:val="32"/>
          <w:szCs w:val="32"/>
        </w:rPr>
        <w:t>月</w:t>
      </w:r>
      <w:r>
        <w:rPr>
          <w:rFonts w:hint="eastAsia" w:cs="黑体"/>
          <w:color w:val="auto"/>
          <w:sz w:val="32"/>
          <w:szCs w:val="32"/>
          <w:lang w:val="en-US" w:eastAsia="zh-CN"/>
        </w:rPr>
        <w:t>2</w:t>
      </w:r>
      <w:r>
        <w:rPr>
          <w:rFonts w:cs="黑体"/>
          <w:color w:val="auto"/>
          <w:sz w:val="32"/>
          <w:szCs w:val="32"/>
        </w:rPr>
        <w:t>2日</w:t>
      </w:r>
    </w:p>
    <w:p>
      <w:pPr>
        <w:spacing w:line="560" w:lineRule="exact"/>
        <w:rPr>
          <w:rFonts w:cs="黑体"/>
          <w:color w:val="auto"/>
          <w:sz w:val="32"/>
          <w:szCs w:val="32"/>
        </w:rPr>
      </w:pPr>
    </w:p>
    <w:p>
      <w:pPr>
        <w:spacing w:line="560" w:lineRule="exact"/>
        <w:rPr>
          <w:b/>
          <w:color w:val="auto"/>
          <w:sz w:val="32"/>
          <w:szCs w:val="32"/>
        </w:rPr>
      </w:pPr>
      <w:r>
        <w:rPr>
          <w:rFonts w:cs="黑体"/>
          <w:b/>
          <w:color w:val="auto"/>
          <w:sz w:val="32"/>
          <w:szCs w:val="32"/>
        </w:rPr>
        <w:t>四、交流任务和学习计划</w:t>
      </w:r>
    </w:p>
    <w:tbl>
      <w:tblPr>
        <w:tblStyle w:val="4"/>
        <w:tblW w:w="921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3675"/>
        <w:gridCol w:w="45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　</w:t>
            </w:r>
          </w:p>
        </w:tc>
        <w:tc>
          <w:tcPr>
            <w:tcW w:w="3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上午</w:t>
            </w:r>
          </w:p>
        </w:tc>
        <w:tc>
          <w:tcPr>
            <w:tcW w:w="4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下午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Day1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国内出发</w:t>
            </w:r>
          </w:p>
        </w:tc>
        <w:tc>
          <w:tcPr>
            <w:tcW w:w="4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抵达剑桥、欢迎活动</w:t>
            </w:r>
            <w:r>
              <w:rPr>
                <w:color w:val="auto"/>
                <w:sz w:val="32"/>
                <w:szCs w:val="32"/>
              </w:rPr>
              <w:br w:type="textWrapping"/>
            </w:r>
            <w:r>
              <w:rPr>
                <w:color w:val="auto"/>
                <w:sz w:val="32"/>
                <w:szCs w:val="32"/>
              </w:rPr>
              <w:t>破冰活动、项目说明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1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Day2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剑桥大学课程</w:t>
            </w:r>
            <w:r>
              <w:rPr>
                <w:rFonts w:hint="eastAsia"/>
                <w:color w:val="auto"/>
                <w:sz w:val="32"/>
                <w:szCs w:val="32"/>
              </w:rPr>
              <w:t>1</w:t>
            </w:r>
          </w:p>
        </w:tc>
        <w:tc>
          <w:tcPr>
            <w:tcW w:w="4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 xml:space="preserve">剑桥大学及城市介绍： </w:t>
            </w:r>
            <w:r>
              <w:rPr>
                <w:color w:val="auto"/>
                <w:sz w:val="32"/>
                <w:szCs w:val="32"/>
              </w:rPr>
              <w:br w:type="textWrapping"/>
            </w:r>
            <w:r>
              <w:rPr>
                <w:color w:val="auto"/>
                <w:sz w:val="32"/>
                <w:szCs w:val="32"/>
              </w:rPr>
              <w:t>熟悉学习、生活、文化环境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1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Day3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剑桥大学课程</w:t>
            </w:r>
            <w:r>
              <w:rPr>
                <w:rFonts w:hint="eastAsia"/>
                <w:color w:val="auto"/>
                <w:sz w:val="32"/>
                <w:szCs w:val="32"/>
              </w:rPr>
              <w:t>2</w:t>
            </w:r>
          </w:p>
        </w:tc>
        <w:tc>
          <w:tcPr>
            <w:tcW w:w="4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 xml:space="preserve">城市文化活动:  </w:t>
            </w:r>
            <w:r>
              <w:rPr>
                <w:color w:val="auto"/>
                <w:sz w:val="32"/>
                <w:szCs w:val="32"/>
              </w:rPr>
              <w:br w:type="textWrapping"/>
            </w:r>
            <w:r>
              <w:rPr>
                <w:rFonts w:hint="eastAsia"/>
                <w:color w:val="auto"/>
                <w:sz w:val="32"/>
                <w:szCs w:val="32"/>
              </w:rPr>
              <w:t>剑桥植物园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1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Day4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剑桥大学课程</w:t>
            </w:r>
            <w:r>
              <w:rPr>
                <w:rFonts w:hint="eastAsia"/>
                <w:color w:val="auto"/>
                <w:sz w:val="32"/>
                <w:szCs w:val="32"/>
              </w:rPr>
              <w:t>3</w:t>
            </w:r>
          </w:p>
        </w:tc>
        <w:tc>
          <w:tcPr>
            <w:tcW w:w="4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剑桥科技园参访：</w:t>
            </w:r>
            <w:r>
              <w:rPr>
                <w:color w:val="auto"/>
                <w:sz w:val="32"/>
                <w:szCs w:val="32"/>
              </w:rPr>
              <w:br w:type="textWrapping"/>
            </w:r>
            <w:r>
              <w:rPr>
                <w:color w:val="auto"/>
                <w:sz w:val="32"/>
                <w:szCs w:val="32"/>
              </w:rPr>
              <w:t>了解剑桥科技企业的发展历程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1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Day5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剑桥大学课程</w:t>
            </w:r>
            <w:r>
              <w:rPr>
                <w:rFonts w:hint="eastAsia"/>
                <w:color w:val="auto"/>
                <w:sz w:val="32"/>
                <w:szCs w:val="32"/>
              </w:rPr>
              <w:t>4</w:t>
            </w:r>
          </w:p>
        </w:tc>
        <w:tc>
          <w:tcPr>
            <w:tcW w:w="4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 xml:space="preserve">英国文化体验:  </w:t>
            </w:r>
            <w:r>
              <w:rPr>
                <w:color w:val="auto"/>
                <w:sz w:val="32"/>
                <w:szCs w:val="32"/>
              </w:rPr>
              <w:br w:type="textWrapping"/>
            </w:r>
            <w:r>
              <w:rPr>
                <w:color w:val="auto"/>
                <w:sz w:val="32"/>
                <w:szCs w:val="32"/>
              </w:rPr>
              <w:t>剑河泛舟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  <w:jc w:val="center"/>
        </w:trPr>
        <w:tc>
          <w:tcPr>
            <w:tcW w:w="1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Day6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主题</w:t>
            </w:r>
            <w:r>
              <w:rPr>
                <w:rFonts w:hint="eastAsia"/>
                <w:color w:val="auto"/>
                <w:sz w:val="32"/>
                <w:szCs w:val="32"/>
              </w:rPr>
              <w:t>学术</w:t>
            </w:r>
            <w:r>
              <w:rPr>
                <w:color w:val="auto"/>
                <w:sz w:val="32"/>
                <w:szCs w:val="32"/>
              </w:rPr>
              <w:t>研讨</w:t>
            </w:r>
          </w:p>
        </w:tc>
        <w:tc>
          <w:tcPr>
            <w:tcW w:w="4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剑桥学子交流会：</w:t>
            </w:r>
            <w:r>
              <w:rPr>
                <w:color w:val="auto"/>
                <w:sz w:val="32"/>
                <w:szCs w:val="32"/>
              </w:rPr>
              <w:br w:type="textWrapping"/>
            </w:r>
            <w:r>
              <w:rPr>
                <w:rFonts w:hint="eastAsia"/>
                <w:color w:val="auto"/>
                <w:sz w:val="32"/>
                <w:szCs w:val="32"/>
              </w:rPr>
              <w:t>海外</w:t>
            </w:r>
            <w:r>
              <w:rPr>
                <w:color w:val="auto"/>
                <w:sz w:val="32"/>
                <w:szCs w:val="32"/>
              </w:rPr>
              <w:t>留学</w:t>
            </w:r>
            <w:r>
              <w:rPr>
                <w:rFonts w:hint="eastAsia"/>
                <w:color w:val="auto"/>
                <w:sz w:val="32"/>
                <w:szCs w:val="32"/>
              </w:rPr>
              <w:t>/生活/求职等话题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Day7</w:t>
            </w:r>
          </w:p>
        </w:tc>
        <w:tc>
          <w:tcPr>
            <w:tcW w:w="8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 xml:space="preserve">城市文化活动:  </w:t>
            </w:r>
            <w:r>
              <w:rPr>
                <w:color w:val="auto"/>
                <w:sz w:val="32"/>
                <w:szCs w:val="32"/>
              </w:rPr>
              <w:br w:type="textWrapping"/>
            </w:r>
            <w:r>
              <w:rPr>
                <w:color w:val="auto"/>
                <w:sz w:val="32"/>
                <w:szCs w:val="32"/>
              </w:rPr>
              <w:t>伦敦城市探索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1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Day8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牛津大学及城市介绍：</w:t>
            </w:r>
            <w:r>
              <w:rPr>
                <w:color w:val="auto"/>
                <w:sz w:val="32"/>
                <w:szCs w:val="32"/>
              </w:rPr>
              <w:br w:type="textWrapping"/>
            </w:r>
            <w:r>
              <w:rPr>
                <w:color w:val="auto"/>
                <w:sz w:val="32"/>
                <w:szCs w:val="32"/>
              </w:rPr>
              <w:t>熟悉学习、生活、文化环境</w:t>
            </w:r>
          </w:p>
        </w:tc>
        <w:tc>
          <w:tcPr>
            <w:tcW w:w="4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 xml:space="preserve">城市文化活动:  </w:t>
            </w:r>
            <w:r>
              <w:rPr>
                <w:color w:val="auto"/>
                <w:sz w:val="32"/>
                <w:szCs w:val="32"/>
              </w:rPr>
              <w:br w:type="textWrapping"/>
            </w:r>
            <w:r>
              <w:rPr>
                <w:color w:val="auto"/>
                <w:sz w:val="32"/>
                <w:szCs w:val="32"/>
              </w:rPr>
              <w:t>比斯特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1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Day9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 xml:space="preserve">英国文化体验:  </w:t>
            </w:r>
            <w:r>
              <w:rPr>
                <w:color w:val="auto"/>
                <w:sz w:val="32"/>
                <w:szCs w:val="32"/>
              </w:rPr>
              <w:br w:type="textWrapping"/>
            </w:r>
            <w:r>
              <w:rPr>
                <w:color w:val="auto"/>
                <w:sz w:val="32"/>
                <w:szCs w:val="32"/>
              </w:rPr>
              <w:t>菲茨威廉博物馆参访</w:t>
            </w:r>
          </w:p>
        </w:tc>
        <w:tc>
          <w:tcPr>
            <w:tcW w:w="4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自主学习，小组准备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1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Day10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剑桥大学课程</w:t>
            </w:r>
            <w:r>
              <w:rPr>
                <w:rFonts w:hint="eastAsia"/>
                <w:color w:val="auto"/>
                <w:sz w:val="32"/>
                <w:szCs w:val="32"/>
              </w:rPr>
              <w:t>5</w:t>
            </w:r>
            <w:r>
              <w:rPr>
                <w:color w:val="auto"/>
                <w:sz w:val="32"/>
                <w:szCs w:val="32"/>
              </w:rPr>
              <w:br w:type="textWrapping"/>
            </w:r>
            <w:r>
              <w:rPr>
                <w:color w:val="auto"/>
                <w:sz w:val="32"/>
                <w:szCs w:val="32"/>
              </w:rPr>
              <w:t xml:space="preserve"> 小组汇报，导师点评</w:t>
            </w:r>
          </w:p>
        </w:tc>
        <w:tc>
          <w:tcPr>
            <w:tcW w:w="4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 xml:space="preserve">城市文化活动:  </w:t>
            </w:r>
            <w:r>
              <w:rPr>
                <w:color w:val="auto"/>
                <w:sz w:val="32"/>
                <w:szCs w:val="32"/>
              </w:rPr>
              <w:br w:type="textWrapping"/>
            </w:r>
            <w:r>
              <w:rPr>
                <w:color w:val="auto"/>
                <w:sz w:val="32"/>
                <w:szCs w:val="32"/>
              </w:rPr>
              <w:t>剑桥城市探索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Day11</w:t>
            </w:r>
          </w:p>
        </w:tc>
        <w:tc>
          <w:tcPr>
            <w:tcW w:w="8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返程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Day12</w:t>
            </w:r>
          </w:p>
        </w:tc>
        <w:tc>
          <w:tcPr>
            <w:tcW w:w="8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抵达中国</w:t>
            </w:r>
          </w:p>
        </w:tc>
      </w:tr>
    </w:tbl>
    <w:p>
      <w:pPr>
        <w:ind w:firstLine="640" w:firstLineChars="200"/>
        <w:rPr>
          <w:rFonts w:cstheme="minorEastAsia"/>
          <w:color w:val="auto"/>
          <w:sz w:val="32"/>
          <w:szCs w:val="32"/>
        </w:rPr>
      </w:pPr>
      <w:r>
        <w:rPr>
          <w:rFonts w:cstheme="minorEastAsia"/>
          <w:color w:val="auto"/>
          <w:sz w:val="32"/>
          <w:szCs w:val="32"/>
          <w:lang w:bidi="ar"/>
        </w:rPr>
        <w:t>备注：以上日程可能根据</w:t>
      </w:r>
      <w:r>
        <w:rPr>
          <w:rFonts w:hint="eastAsia" w:cstheme="minorEastAsia"/>
          <w:color w:val="auto"/>
          <w:sz w:val="32"/>
          <w:szCs w:val="32"/>
          <w:lang w:bidi="ar"/>
        </w:rPr>
        <w:t>当地实际情况、学校</w:t>
      </w:r>
      <w:r>
        <w:rPr>
          <w:rFonts w:cstheme="minorEastAsia"/>
          <w:color w:val="auto"/>
          <w:sz w:val="32"/>
          <w:szCs w:val="32"/>
          <w:lang w:bidi="ar"/>
        </w:rPr>
        <w:t xml:space="preserve">安排做出调整，课程内容以最终确定方向为主。 </w:t>
      </w:r>
    </w:p>
    <w:p>
      <w:pPr>
        <w:pStyle w:val="3"/>
        <w:widowControl/>
        <w:spacing w:beforeAutospacing="0" w:afterAutospacing="0" w:line="560" w:lineRule="exact"/>
        <w:rPr>
          <w:rFonts w:ascii="宋体" w:hAnsi="宋体" w:eastAsia="宋体"/>
          <w:color w:val="auto"/>
          <w:sz w:val="32"/>
          <w:szCs w:val="32"/>
        </w:rPr>
      </w:pPr>
    </w:p>
    <w:p>
      <w:pPr>
        <w:pStyle w:val="3"/>
        <w:widowControl/>
        <w:spacing w:beforeAutospacing="0" w:afterAutospacing="0" w:line="560" w:lineRule="exact"/>
        <w:rPr>
          <w:rFonts w:ascii="宋体" w:hAnsi="宋体" w:eastAsia="宋体"/>
          <w:color w:val="auto"/>
          <w:sz w:val="32"/>
          <w:szCs w:val="32"/>
        </w:rPr>
      </w:pPr>
      <w:r>
        <w:rPr>
          <w:rStyle w:val="7"/>
          <w:rFonts w:hint="eastAsia" w:ascii="宋体" w:hAnsi="宋体" w:eastAsia="宋体"/>
          <w:color w:val="auto"/>
          <w:sz w:val="32"/>
          <w:szCs w:val="32"/>
        </w:rPr>
        <w:t>五</w:t>
      </w:r>
      <w:r>
        <w:rPr>
          <w:rStyle w:val="7"/>
          <w:rFonts w:ascii="宋体" w:hAnsi="宋体" w:eastAsia="宋体"/>
          <w:color w:val="auto"/>
          <w:sz w:val="32"/>
          <w:szCs w:val="32"/>
        </w:rPr>
        <w:t>、项目收获</w:t>
      </w:r>
    </w:p>
    <w:p>
      <w:pPr>
        <w:pStyle w:val="3"/>
        <w:widowControl/>
        <w:spacing w:beforeAutospacing="0" w:afterAutospacing="0" w:line="560" w:lineRule="exact"/>
        <w:ind w:firstLine="640" w:firstLineChars="200"/>
        <w:rPr>
          <w:rFonts w:ascii="宋体" w:hAnsi="宋体" w:eastAsia="宋体"/>
          <w:b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1</w:t>
      </w:r>
      <w:r>
        <w:rPr>
          <w:rFonts w:ascii="宋体" w:hAnsi="宋体" w:eastAsia="宋体"/>
          <w:color w:val="auto"/>
          <w:sz w:val="32"/>
          <w:szCs w:val="32"/>
        </w:rPr>
        <w:t>.剑桥大学主办学院</w:t>
      </w:r>
      <w:r>
        <w:rPr>
          <w:rStyle w:val="7"/>
          <w:rFonts w:ascii="宋体" w:hAnsi="宋体" w:eastAsia="宋体"/>
          <w:b w:val="0"/>
          <w:color w:val="auto"/>
          <w:sz w:val="32"/>
          <w:szCs w:val="32"/>
        </w:rPr>
        <w:t>结业证书</w:t>
      </w:r>
      <w:r>
        <w:rPr>
          <w:rStyle w:val="7"/>
          <w:rFonts w:hint="eastAsia" w:ascii="宋体" w:hAnsi="宋体" w:eastAsia="宋体"/>
          <w:b w:val="0"/>
          <w:color w:val="auto"/>
          <w:sz w:val="32"/>
          <w:szCs w:val="32"/>
        </w:rPr>
        <w:t>；</w:t>
      </w:r>
    </w:p>
    <w:p>
      <w:pPr>
        <w:pStyle w:val="3"/>
        <w:widowControl/>
        <w:spacing w:beforeAutospacing="0" w:afterAutospacing="0" w:line="560" w:lineRule="exact"/>
        <w:ind w:firstLine="640" w:firstLineChars="200"/>
        <w:rPr>
          <w:rFonts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2</w:t>
      </w:r>
      <w:r>
        <w:rPr>
          <w:rFonts w:ascii="宋体" w:hAnsi="宋体" w:eastAsia="宋体"/>
          <w:color w:val="auto"/>
          <w:sz w:val="32"/>
          <w:szCs w:val="32"/>
        </w:rPr>
        <w:t>.授课教授亲笔签发的等级评定报告</w:t>
      </w:r>
      <w:r>
        <w:rPr>
          <w:rFonts w:hint="eastAsia" w:ascii="宋体" w:hAnsi="宋体" w:eastAsia="宋体"/>
          <w:color w:val="auto"/>
          <w:sz w:val="32"/>
          <w:szCs w:val="32"/>
        </w:rPr>
        <w:t>；</w:t>
      </w:r>
    </w:p>
    <w:p>
      <w:pPr>
        <w:pStyle w:val="3"/>
        <w:widowControl/>
        <w:spacing w:beforeAutospacing="0" w:afterAutospacing="0" w:line="560" w:lineRule="exact"/>
        <w:ind w:firstLine="640" w:firstLineChars="200"/>
        <w:rPr>
          <w:rFonts w:ascii="宋体" w:hAnsi="宋体" w:eastAsia="宋体"/>
          <w:b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3</w:t>
      </w:r>
      <w:r>
        <w:rPr>
          <w:rFonts w:ascii="宋体" w:hAnsi="宋体" w:eastAsia="宋体"/>
          <w:color w:val="auto"/>
          <w:sz w:val="32"/>
          <w:szCs w:val="32"/>
        </w:rPr>
        <w:t>.优胜小组和优秀学员将获得评审教授亲笔签发的</w:t>
      </w:r>
      <w:r>
        <w:rPr>
          <w:rStyle w:val="7"/>
          <w:rFonts w:ascii="宋体" w:hAnsi="宋体" w:eastAsia="宋体"/>
          <w:b w:val="0"/>
          <w:color w:val="auto"/>
          <w:sz w:val="32"/>
          <w:szCs w:val="32"/>
        </w:rPr>
        <w:t>嘉奖信</w:t>
      </w:r>
      <w:r>
        <w:rPr>
          <w:rStyle w:val="7"/>
          <w:rFonts w:hint="eastAsia" w:ascii="宋体" w:hAnsi="宋体" w:eastAsia="宋体"/>
          <w:b w:val="0"/>
          <w:color w:val="auto"/>
          <w:sz w:val="32"/>
          <w:szCs w:val="32"/>
        </w:rPr>
        <w:t>。</w:t>
      </w:r>
    </w:p>
    <w:p>
      <w:pPr>
        <w:spacing w:line="560" w:lineRule="exact"/>
        <w:rPr>
          <w:color w:val="auto"/>
          <w:sz w:val="32"/>
          <w:szCs w:val="32"/>
        </w:rPr>
      </w:pPr>
    </w:p>
    <w:p>
      <w:pPr>
        <w:numPr>
          <w:ilvl w:val="0"/>
          <w:numId w:val="1"/>
        </w:numPr>
        <w:rPr>
          <w:rFonts w:cstheme="minorEastAsia"/>
          <w:b/>
          <w:bCs/>
          <w:color w:val="auto"/>
          <w:sz w:val="32"/>
          <w:szCs w:val="32"/>
        </w:rPr>
      </w:pPr>
      <w:r>
        <w:rPr>
          <w:rFonts w:hint="eastAsia" w:cstheme="minorEastAsia"/>
          <w:b/>
          <w:bCs/>
          <w:color w:val="auto"/>
          <w:sz w:val="32"/>
          <w:szCs w:val="32"/>
          <w:lang w:val="en-US" w:eastAsia="zh-CN"/>
        </w:rPr>
        <w:t>其他</w:t>
      </w:r>
      <w:r>
        <w:rPr>
          <w:rFonts w:cstheme="minorEastAsia"/>
          <w:b/>
          <w:bCs/>
          <w:color w:val="auto"/>
          <w:sz w:val="32"/>
          <w:szCs w:val="32"/>
        </w:rPr>
        <w:t>：</w:t>
      </w:r>
    </w:p>
    <w:p>
      <w:pPr>
        <w:numPr>
          <w:ilvl w:val="0"/>
          <w:numId w:val="0"/>
        </w:numPr>
        <w:ind w:firstLine="643" w:firstLineChars="200"/>
        <w:rPr>
          <w:rFonts w:hint="eastAsia" w:ascii="宋体" w:hAnsi="宋体" w:eastAsia="宋体" w:cstheme="minorEastAsia"/>
          <w:b/>
          <w:bCs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theme="minorEastAsia"/>
          <w:b/>
          <w:bCs/>
          <w:color w:val="auto"/>
          <w:kern w:val="0"/>
          <w:sz w:val="32"/>
          <w:szCs w:val="32"/>
          <w:lang w:val="en-US" w:eastAsia="zh-CN" w:bidi="ar"/>
        </w:rPr>
        <w:t>项目名称：2025年暑期英国剑桥大学学术访问2周项目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600" w:firstLineChars="200"/>
        <w:jc w:val="left"/>
        <w:rPr>
          <w:rFonts w:hint="eastAsia" w:asciiTheme="minorEastAsia" w:hAnsiTheme="minorEastAsia" w:cstheme="minorEastAsia"/>
          <w:color w:val="auto"/>
          <w:kern w:val="0"/>
          <w:sz w:val="30"/>
          <w:szCs w:val="30"/>
          <w:lang w:val="en-US" w:eastAsia="zh-CN" w:bidi="ar"/>
        </w:rPr>
      </w:pPr>
      <w:r>
        <w:rPr>
          <w:rFonts w:hint="eastAsia" w:asciiTheme="minorEastAsia" w:hAnsiTheme="minorEastAsia" w:cstheme="minorEastAsia"/>
          <w:color w:val="auto"/>
          <w:kern w:val="0"/>
          <w:sz w:val="30"/>
          <w:szCs w:val="30"/>
          <w:lang w:val="en-US" w:eastAsia="zh-CN" w:bidi="ar"/>
        </w:rPr>
        <w:t>有意向的同学可通过QQ扫码进群咨询：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auto"/>
          <w:lang w:eastAsia="zh-CN"/>
        </w:rPr>
        <w:drawing>
          <wp:inline distT="0" distB="0" distL="114300" distR="114300">
            <wp:extent cx="1853565" cy="3296920"/>
            <wp:effectExtent l="0" t="0" r="13335" b="17780"/>
            <wp:docPr id="1" name="图片 1" descr="微信图片_20250325155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3251556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53565" cy="329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cstheme="minorEastAsia"/>
          <w:color w:val="auto"/>
          <w:sz w:val="32"/>
          <w:szCs w:val="32"/>
          <w:lang w:bidi="ar"/>
        </w:rPr>
      </w:pPr>
    </w:p>
    <w:p>
      <w:pPr>
        <w:spacing w:line="560" w:lineRule="exact"/>
        <w:rPr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C1C768"/>
    <w:multiLevelType w:val="singleLevel"/>
    <w:tmpl w:val="BAC1C76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FiZjU0OGQ0YWUxYTM1NTQyNTBkNWYxN2UwMTEwMjQifQ=="/>
    <w:docVar w:name="KSO_WPS_MARK_KEY" w:val="ee77a923-0c2d-44ca-b63e-aedfe1af49ff"/>
  </w:docVars>
  <w:rsids>
    <w:rsidRoot w:val="00ED0540"/>
    <w:rsid w:val="00220E0E"/>
    <w:rsid w:val="002F5910"/>
    <w:rsid w:val="00583A31"/>
    <w:rsid w:val="005B0DDE"/>
    <w:rsid w:val="00616350"/>
    <w:rsid w:val="008F3AE4"/>
    <w:rsid w:val="00E3314D"/>
    <w:rsid w:val="00ED0540"/>
    <w:rsid w:val="05872065"/>
    <w:rsid w:val="06FD269B"/>
    <w:rsid w:val="25DB77DB"/>
    <w:rsid w:val="280E7281"/>
    <w:rsid w:val="2E0EF0F0"/>
    <w:rsid w:val="4506156C"/>
    <w:rsid w:val="4BE64A79"/>
    <w:rsid w:val="4BFFE32F"/>
    <w:rsid w:val="4D3E2119"/>
    <w:rsid w:val="59D2488F"/>
    <w:rsid w:val="5D5A49B0"/>
    <w:rsid w:val="65EB1541"/>
    <w:rsid w:val="69BF560F"/>
    <w:rsid w:val="6C4E50FC"/>
    <w:rsid w:val="6DB70C24"/>
    <w:rsid w:val="BEDFE752"/>
    <w:rsid w:val="FDF4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link w:val="9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3">
    <w:name w:val="Normal (Web)"/>
    <w:basedOn w:val="1"/>
    <w:uiPriority w:val="0"/>
    <w:pPr>
      <w:widowControl w:val="0"/>
      <w:spacing w:beforeAutospacing="1" w:afterAutospacing="1"/>
    </w:pPr>
    <w:rPr>
      <w:rFonts w:cs="Times New Roman" w:asciiTheme="minorHAnsi" w:hAnsiTheme="minorHAnsi" w:eastAsiaTheme="minorEastAsia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text_gmimm"/>
    <w:basedOn w:val="6"/>
    <w:qFormat/>
    <w:uiPriority w:val="0"/>
  </w:style>
  <w:style w:type="character" w:customStyle="1" w:styleId="9">
    <w:name w:val="HTML 预设格式 字符"/>
    <w:basedOn w:val="6"/>
    <w:link w:val="2"/>
    <w:qFormat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947</Words>
  <Characters>1046</Characters>
  <Lines>8</Lines>
  <Paragraphs>2</Paragraphs>
  <TotalTime>1</TotalTime>
  <ScaleCrop>false</ScaleCrop>
  <LinksUpToDate>false</LinksUpToDate>
  <CharactersWithSpaces>1065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2024-09-01T16:11:00Z</dcterms:created>
  <dc:creator>Sue Ricketts</dc:creator>
  <cp:lastModifiedBy>MIAOOU</cp:lastModifiedBy>
  <dcterms:modified xsi:type="dcterms:W3CDTF">2025-04-01T07:27:02Z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70AB7096E14E6901F6C1DF6617FBE916_42</vt:lpwstr>
  </property>
</Properties>
</file>